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ED" w:rsidRPr="00776AED" w:rsidRDefault="00776AED" w:rsidP="00776AED">
      <w:pPr>
        <w:spacing w:after="0" w:line="240" w:lineRule="auto"/>
        <w:rPr>
          <w:rFonts w:ascii="Times New Roman" w:hAnsi="Times New Roman" w:cs="Times New Roman"/>
          <w:b/>
          <w:sz w:val="28"/>
          <w:szCs w:val="28"/>
        </w:rPr>
      </w:pPr>
      <w:r w:rsidRPr="00776AED">
        <w:rPr>
          <w:rFonts w:ascii="Times New Roman" w:hAnsi="Times New Roman" w:cs="Times New Roman"/>
          <w:b/>
          <w:sz w:val="28"/>
          <w:szCs w:val="28"/>
        </w:rPr>
        <w:t xml:space="preserve">           АДМИНИСТРАЦИЯ</w:t>
      </w:r>
    </w:p>
    <w:p w:rsidR="00776AED" w:rsidRPr="00776AED" w:rsidRDefault="00776AED" w:rsidP="00776AED">
      <w:pPr>
        <w:spacing w:after="0" w:line="240" w:lineRule="auto"/>
        <w:rPr>
          <w:rFonts w:ascii="Times New Roman" w:hAnsi="Times New Roman" w:cs="Times New Roman"/>
          <w:b/>
          <w:sz w:val="28"/>
          <w:szCs w:val="28"/>
        </w:rPr>
      </w:pPr>
      <w:r w:rsidRPr="00776AED">
        <w:rPr>
          <w:rFonts w:ascii="Times New Roman" w:hAnsi="Times New Roman" w:cs="Times New Roman"/>
          <w:b/>
          <w:sz w:val="28"/>
          <w:szCs w:val="28"/>
        </w:rPr>
        <w:t xml:space="preserve">   муниципального образования</w:t>
      </w:r>
    </w:p>
    <w:p w:rsidR="00776AED" w:rsidRPr="00776AED" w:rsidRDefault="00776AED" w:rsidP="00776AED">
      <w:pPr>
        <w:spacing w:after="0" w:line="240" w:lineRule="auto"/>
        <w:outlineLvl w:val="0"/>
        <w:rPr>
          <w:rFonts w:ascii="Times New Roman" w:hAnsi="Times New Roman" w:cs="Times New Roman"/>
          <w:b/>
          <w:sz w:val="28"/>
          <w:szCs w:val="28"/>
        </w:rPr>
      </w:pPr>
      <w:r w:rsidRPr="00776AED">
        <w:rPr>
          <w:rFonts w:ascii="Times New Roman" w:hAnsi="Times New Roman" w:cs="Times New Roman"/>
          <w:b/>
          <w:sz w:val="28"/>
          <w:szCs w:val="28"/>
        </w:rPr>
        <w:t>ПРЕТОРИЙСКИЙ СЕЛЬСОВЕТ</w:t>
      </w:r>
    </w:p>
    <w:p w:rsidR="00776AED" w:rsidRPr="00776AED" w:rsidRDefault="00776AED" w:rsidP="00776AED">
      <w:pPr>
        <w:spacing w:after="0" w:line="240" w:lineRule="auto"/>
        <w:outlineLvl w:val="0"/>
        <w:rPr>
          <w:rFonts w:ascii="Times New Roman" w:hAnsi="Times New Roman" w:cs="Times New Roman"/>
          <w:b/>
          <w:sz w:val="28"/>
          <w:szCs w:val="28"/>
        </w:rPr>
      </w:pPr>
      <w:r w:rsidRPr="00776AED">
        <w:rPr>
          <w:rFonts w:ascii="Times New Roman" w:hAnsi="Times New Roman" w:cs="Times New Roman"/>
          <w:b/>
          <w:sz w:val="28"/>
          <w:szCs w:val="28"/>
        </w:rPr>
        <w:t xml:space="preserve">  ПЕРЕВОЛОЦКОГО РАЙОНА</w:t>
      </w:r>
    </w:p>
    <w:p w:rsidR="00776AED" w:rsidRPr="00776AED" w:rsidRDefault="00776AED" w:rsidP="00776AED">
      <w:pPr>
        <w:spacing w:after="0" w:line="240" w:lineRule="auto"/>
        <w:outlineLvl w:val="0"/>
        <w:rPr>
          <w:rFonts w:ascii="Times New Roman" w:hAnsi="Times New Roman" w:cs="Times New Roman"/>
          <w:b/>
          <w:sz w:val="28"/>
          <w:szCs w:val="28"/>
        </w:rPr>
      </w:pPr>
      <w:r w:rsidRPr="00776AED">
        <w:rPr>
          <w:rFonts w:ascii="Times New Roman" w:hAnsi="Times New Roman" w:cs="Times New Roman"/>
          <w:b/>
          <w:sz w:val="28"/>
          <w:szCs w:val="28"/>
        </w:rPr>
        <w:t xml:space="preserve">  ОРЕНБУРГСКОЙ  ОБЛАСТИ</w:t>
      </w:r>
    </w:p>
    <w:p w:rsidR="00776AED" w:rsidRPr="00776AED" w:rsidRDefault="00776AED" w:rsidP="00776AED">
      <w:pPr>
        <w:spacing w:after="0" w:line="240" w:lineRule="auto"/>
        <w:jc w:val="center"/>
        <w:rPr>
          <w:rFonts w:ascii="Times New Roman" w:hAnsi="Times New Roman" w:cs="Times New Roman"/>
          <w:b/>
          <w:sz w:val="28"/>
          <w:szCs w:val="28"/>
        </w:rPr>
      </w:pPr>
    </w:p>
    <w:p w:rsidR="00776AED" w:rsidRDefault="00776AED" w:rsidP="00776AED">
      <w:pPr>
        <w:spacing w:after="0" w:line="240" w:lineRule="auto"/>
        <w:outlineLvl w:val="0"/>
        <w:rPr>
          <w:rFonts w:ascii="Times New Roman" w:hAnsi="Times New Roman" w:cs="Times New Roman"/>
          <w:b/>
          <w:sz w:val="28"/>
          <w:szCs w:val="28"/>
        </w:rPr>
      </w:pPr>
      <w:r w:rsidRPr="00776AED">
        <w:rPr>
          <w:rFonts w:ascii="Times New Roman" w:hAnsi="Times New Roman" w:cs="Times New Roman"/>
          <w:b/>
          <w:sz w:val="28"/>
          <w:szCs w:val="28"/>
        </w:rPr>
        <w:t xml:space="preserve">            ПОСТАНОВЛЕНИЕ</w:t>
      </w:r>
    </w:p>
    <w:p w:rsidR="00776AED" w:rsidRPr="00776AED" w:rsidRDefault="00776AED" w:rsidP="00776AED">
      <w:pPr>
        <w:spacing w:after="0" w:line="240" w:lineRule="auto"/>
        <w:outlineLvl w:val="0"/>
        <w:rPr>
          <w:rFonts w:ascii="Times New Roman" w:hAnsi="Times New Roman" w:cs="Times New Roman"/>
          <w:b/>
          <w:sz w:val="28"/>
          <w:szCs w:val="28"/>
        </w:rPr>
      </w:pPr>
    </w:p>
    <w:p w:rsidR="00AF1FF2" w:rsidRPr="00AF1FF2" w:rsidRDefault="00776AED" w:rsidP="00776AED">
      <w:pPr>
        <w:tabs>
          <w:tab w:val="left" w:pos="708"/>
          <w:tab w:val="center" w:pos="4677"/>
          <w:tab w:val="center" w:pos="4748"/>
          <w:tab w:val="right" w:pos="9355"/>
        </w:tabs>
        <w:spacing w:after="0" w:line="240" w:lineRule="auto"/>
        <w:ind w:right="-14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от 18.01.2022 г.   </w:t>
      </w:r>
      <w:r w:rsidR="00AF1FF2" w:rsidRPr="00AF1FF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02</w:t>
      </w:r>
      <w:r w:rsidR="00AF1FF2" w:rsidRPr="00AF1FF2">
        <w:rPr>
          <w:rFonts w:ascii="Times New Roman" w:eastAsia="Calibri" w:hAnsi="Times New Roman" w:cs="Times New Roman"/>
          <w:color w:val="000000"/>
          <w:sz w:val="28"/>
          <w:szCs w:val="28"/>
        </w:rPr>
        <w:t xml:space="preserve"> - </w:t>
      </w:r>
      <w:proofErr w:type="gramStart"/>
      <w:r w:rsidR="00AF1FF2" w:rsidRPr="00AF1FF2">
        <w:rPr>
          <w:rFonts w:ascii="Times New Roman" w:eastAsia="Calibri" w:hAnsi="Times New Roman" w:cs="Times New Roman"/>
          <w:color w:val="000000"/>
          <w:sz w:val="28"/>
          <w:szCs w:val="28"/>
        </w:rPr>
        <w:t>п</w:t>
      </w:r>
      <w:proofErr w:type="gramEnd"/>
    </w:p>
    <w:p w:rsidR="00AF1FF2" w:rsidRDefault="00AF1FF2" w:rsidP="00AF1FF2">
      <w:pPr>
        <w:jc w:val="center"/>
        <w:rPr>
          <w:rFonts w:ascii="Times New Roman" w:hAnsi="Times New Roman" w:cs="Times New Roman"/>
          <w:sz w:val="28"/>
          <w:szCs w:val="28"/>
        </w:rPr>
      </w:pPr>
    </w:p>
    <w:p w:rsidR="00776AED" w:rsidRDefault="00AF1FF2" w:rsidP="00776AED">
      <w:pPr>
        <w:spacing w:after="0"/>
        <w:rPr>
          <w:rFonts w:ascii="Times New Roman" w:hAnsi="Times New Roman" w:cs="Times New Roman"/>
          <w:sz w:val="28"/>
          <w:szCs w:val="28"/>
        </w:rPr>
      </w:pPr>
      <w:r w:rsidRPr="00AF1FF2">
        <w:rPr>
          <w:rFonts w:ascii="Times New Roman" w:hAnsi="Times New Roman" w:cs="Times New Roman"/>
          <w:sz w:val="28"/>
          <w:szCs w:val="28"/>
        </w:rPr>
        <w:t xml:space="preserve">О создании комиссии для проведения </w:t>
      </w:r>
    </w:p>
    <w:p w:rsidR="00AF1FF2" w:rsidRPr="00AF1FF2" w:rsidRDefault="00AF1FF2" w:rsidP="00776AED">
      <w:pPr>
        <w:spacing w:after="0"/>
        <w:rPr>
          <w:rFonts w:ascii="Times New Roman" w:hAnsi="Times New Roman" w:cs="Times New Roman"/>
          <w:sz w:val="28"/>
          <w:szCs w:val="28"/>
        </w:rPr>
      </w:pPr>
      <w:r w:rsidRPr="00AF1FF2">
        <w:rPr>
          <w:rFonts w:ascii="Times New Roman" w:hAnsi="Times New Roman" w:cs="Times New Roman"/>
          <w:sz w:val="28"/>
          <w:szCs w:val="28"/>
        </w:rPr>
        <w:t>осмотра здания, сооружения,</w:t>
      </w:r>
    </w:p>
    <w:p w:rsidR="00776AED" w:rsidRDefault="00AF1FF2" w:rsidP="00776AED">
      <w:pPr>
        <w:spacing w:after="0"/>
        <w:rPr>
          <w:rFonts w:ascii="Times New Roman" w:hAnsi="Times New Roman" w:cs="Times New Roman"/>
          <w:sz w:val="28"/>
          <w:szCs w:val="28"/>
        </w:rPr>
      </w:pPr>
      <w:r w:rsidRPr="00AF1FF2">
        <w:rPr>
          <w:rFonts w:ascii="Times New Roman" w:hAnsi="Times New Roman" w:cs="Times New Roman"/>
          <w:sz w:val="28"/>
          <w:szCs w:val="28"/>
        </w:rPr>
        <w:t xml:space="preserve">объекта незавершенного строительства </w:t>
      </w:r>
    </w:p>
    <w:p w:rsidR="00AF1FF2" w:rsidRPr="00AF1FF2" w:rsidRDefault="00AF1FF2" w:rsidP="00776AED">
      <w:pPr>
        <w:spacing w:after="0"/>
        <w:rPr>
          <w:rFonts w:ascii="Times New Roman" w:hAnsi="Times New Roman" w:cs="Times New Roman"/>
          <w:sz w:val="28"/>
          <w:szCs w:val="28"/>
        </w:rPr>
      </w:pPr>
      <w:r w:rsidRPr="00AF1FF2">
        <w:rPr>
          <w:rFonts w:ascii="Times New Roman" w:hAnsi="Times New Roman" w:cs="Times New Roman"/>
          <w:sz w:val="28"/>
          <w:szCs w:val="28"/>
        </w:rPr>
        <w:t>при проведении мероприятий</w:t>
      </w:r>
    </w:p>
    <w:p w:rsidR="00776AED" w:rsidRDefault="00AF1FF2" w:rsidP="00776AED">
      <w:pPr>
        <w:spacing w:after="0"/>
        <w:rPr>
          <w:rFonts w:ascii="Times New Roman" w:hAnsi="Times New Roman" w:cs="Times New Roman"/>
          <w:sz w:val="28"/>
          <w:szCs w:val="28"/>
        </w:rPr>
      </w:pPr>
      <w:r w:rsidRPr="00AF1FF2">
        <w:rPr>
          <w:rFonts w:ascii="Times New Roman" w:hAnsi="Times New Roman" w:cs="Times New Roman"/>
          <w:sz w:val="28"/>
          <w:szCs w:val="28"/>
        </w:rPr>
        <w:t xml:space="preserve">по выявлению правообладателей </w:t>
      </w:r>
    </w:p>
    <w:p w:rsidR="00AF1FF2" w:rsidRDefault="00AF1FF2" w:rsidP="00776AED">
      <w:pPr>
        <w:spacing w:after="0"/>
        <w:rPr>
          <w:rFonts w:ascii="Times New Roman" w:hAnsi="Times New Roman" w:cs="Times New Roman"/>
          <w:sz w:val="28"/>
          <w:szCs w:val="28"/>
        </w:rPr>
      </w:pPr>
      <w:r w:rsidRPr="00AF1FF2">
        <w:rPr>
          <w:rFonts w:ascii="Times New Roman" w:hAnsi="Times New Roman" w:cs="Times New Roman"/>
          <w:sz w:val="28"/>
          <w:szCs w:val="28"/>
        </w:rPr>
        <w:t>ранее учтенных объектов</w:t>
      </w:r>
      <w:r w:rsidR="00776AED">
        <w:rPr>
          <w:rFonts w:ascii="Times New Roman" w:hAnsi="Times New Roman" w:cs="Times New Roman"/>
          <w:sz w:val="28"/>
          <w:szCs w:val="28"/>
        </w:rPr>
        <w:t xml:space="preserve"> </w:t>
      </w:r>
      <w:r w:rsidRPr="00AF1FF2">
        <w:rPr>
          <w:rFonts w:ascii="Times New Roman" w:hAnsi="Times New Roman" w:cs="Times New Roman"/>
          <w:sz w:val="28"/>
          <w:szCs w:val="28"/>
        </w:rPr>
        <w:t>недвижимости</w:t>
      </w:r>
    </w:p>
    <w:p w:rsidR="00AF1FF2" w:rsidRPr="00AF1FF2" w:rsidRDefault="00AF1FF2" w:rsidP="00AF1FF2">
      <w:pPr>
        <w:spacing w:after="0"/>
        <w:jc w:val="center"/>
        <w:rPr>
          <w:rFonts w:ascii="Times New Roman" w:hAnsi="Times New Roman" w:cs="Times New Roman"/>
          <w:sz w:val="28"/>
          <w:szCs w:val="28"/>
        </w:rPr>
      </w:pPr>
    </w:p>
    <w:p w:rsidR="00AF1FF2" w:rsidRPr="00AF1FF2" w:rsidRDefault="00AF1FF2" w:rsidP="00AF1FF2">
      <w:pPr>
        <w:ind w:firstLine="708"/>
        <w:jc w:val="both"/>
        <w:rPr>
          <w:rFonts w:ascii="Times New Roman" w:hAnsi="Times New Roman" w:cs="Times New Roman"/>
          <w:sz w:val="28"/>
          <w:szCs w:val="28"/>
        </w:rPr>
      </w:pPr>
      <w:r w:rsidRPr="00AF1FF2">
        <w:rPr>
          <w:rFonts w:ascii="Times New Roman" w:hAnsi="Times New Roman" w:cs="Times New Roman"/>
          <w:sz w:val="28"/>
          <w:szCs w:val="28"/>
        </w:rPr>
        <w:t>В соответствии с приказом Федеральной службы государственной регистрации, кадастра и картографии (</w:t>
      </w:r>
      <w:proofErr w:type="spellStart"/>
      <w:r w:rsidRPr="00AF1FF2">
        <w:rPr>
          <w:rFonts w:ascii="Times New Roman" w:hAnsi="Times New Roman" w:cs="Times New Roman"/>
          <w:sz w:val="28"/>
          <w:szCs w:val="28"/>
        </w:rPr>
        <w:t>Росреестра</w:t>
      </w:r>
      <w:proofErr w:type="spellEnd"/>
      <w:r w:rsidRPr="00AF1FF2">
        <w:rPr>
          <w:rFonts w:ascii="Times New Roman" w:hAnsi="Times New Roman" w:cs="Times New Roman"/>
          <w:sz w:val="28"/>
          <w:szCs w:val="28"/>
        </w:rPr>
        <w:t xml:space="preserve">) от 28.04.2021 № </w:t>
      </w:r>
      <w:proofErr w:type="gramStart"/>
      <w:r w:rsidRPr="00AF1FF2">
        <w:rPr>
          <w:rFonts w:ascii="Times New Roman" w:hAnsi="Times New Roman" w:cs="Times New Roman"/>
          <w:sz w:val="28"/>
          <w:szCs w:val="28"/>
        </w:rPr>
        <w:t>П</w:t>
      </w:r>
      <w:proofErr w:type="gramEnd"/>
      <w:r w:rsidRPr="00AF1FF2">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Pr>
          <w:rFonts w:ascii="Times New Roman" w:hAnsi="Times New Roman" w:cs="Times New Roman"/>
          <w:sz w:val="28"/>
          <w:szCs w:val="28"/>
        </w:rPr>
        <w:t xml:space="preserve">администрация МО </w:t>
      </w:r>
      <w:r w:rsidR="00776AED">
        <w:rPr>
          <w:rFonts w:ascii="Times New Roman" w:hAnsi="Times New Roman" w:cs="Times New Roman"/>
          <w:sz w:val="28"/>
          <w:szCs w:val="28"/>
        </w:rPr>
        <w:t>Преторий</w:t>
      </w:r>
      <w:r>
        <w:rPr>
          <w:rFonts w:ascii="Times New Roman" w:hAnsi="Times New Roman" w:cs="Times New Roman"/>
          <w:sz w:val="28"/>
          <w:szCs w:val="28"/>
        </w:rPr>
        <w:t xml:space="preserve">ский сельсовет Переволоцкого района Оренбургской области </w:t>
      </w:r>
      <w:r w:rsidRPr="00AF1FF2">
        <w:rPr>
          <w:rFonts w:ascii="Times New Roman" w:hAnsi="Times New Roman" w:cs="Times New Roman"/>
          <w:sz w:val="28"/>
          <w:szCs w:val="28"/>
        </w:rPr>
        <w:t> ПОСТАНОВЛЯЕТ:</w:t>
      </w:r>
    </w:p>
    <w:p w:rsidR="00AF1FF2" w:rsidRPr="00AF1FF2" w:rsidRDefault="00AF1FF2" w:rsidP="00AF1FF2">
      <w:pPr>
        <w:ind w:firstLine="708"/>
        <w:jc w:val="both"/>
        <w:rPr>
          <w:rFonts w:ascii="Times New Roman" w:hAnsi="Times New Roman" w:cs="Times New Roman"/>
          <w:sz w:val="28"/>
          <w:szCs w:val="28"/>
        </w:rPr>
      </w:pPr>
      <w:r w:rsidRPr="00AF1FF2">
        <w:rPr>
          <w:rFonts w:ascii="Times New Roman" w:hAnsi="Times New Roman" w:cs="Times New Roman"/>
          <w:sz w:val="28"/>
          <w:szCs w:val="28"/>
        </w:rPr>
        <w:t>1. Создать комиссию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в следующем составе:</w:t>
      </w:r>
    </w:p>
    <w:tbl>
      <w:tblPr>
        <w:tblW w:w="9931" w:type="dxa"/>
        <w:shd w:val="clear" w:color="auto" w:fill="F9F9F9"/>
        <w:tblCellMar>
          <w:left w:w="0" w:type="dxa"/>
          <w:right w:w="0" w:type="dxa"/>
        </w:tblCellMar>
        <w:tblLook w:val="04A0" w:firstRow="1" w:lastRow="0" w:firstColumn="1" w:lastColumn="0" w:noHBand="0" w:noVBand="1"/>
      </w:tblPr>
      <w:tblGrid>
        <w:gridCol w:w="2844"/>
        <w:gridCol w:w="7087"/>
      </w:tblGrid>
      <w:tr w:rsidR="00AF1FF2" w:rsidRPr="00AF1FF2" w:rsidTr="00AF1FF2">
        <w:tc>
          <w:tcPr>
            <w:tcW w:w="284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F1FF2" w:rsidRPr="00AF1FF2" w:rsidRDefault="00776AED" w:rsidP="00AF1FF2">
            <w:pPr>
              <w:spacing w:after="0" w:line="240" w:lineRule="auto"/>
              <w:rPr>
                <w:rFonts w:ascii="Times New Roman" w:hAnsi="Times New Roman" w:cs="Times New Roman"/>
                <w:sz w:val="28"/>
                <w:szCs w:val="28"/>
              </w:rPr>
            </w:pPr>
            <w:r>
              <w:rPr>
                <w:rFonts w:ascii="Times New Roman" w:hAnsi="Times New Roman" w:cs="Times New Roman"/>
                <w:sz w:val="28"/>
                <w:szCs w:val="28"/>
              </w:rPr>
              <w:t>Журавлев Даниил Валерьевич</w:t>
            </w:r>
          </w:p>
        </w:tc>
        <w:tc>
          <w:tcPr>
            <w:tcW w:w="70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F1FF2" w:rsidRPr="00AF1FF2" w:rsidRDefault="00AF1FF2" w:rsidP="00AF1FF2">
            <w:pPr>
              <w:spacing w:after="0" w:line="240" w:lineRule="auto"/>
              <w:rPr>
                <w:rFonts w:ascii="Times New Roman" w:hAnsi="Times New Roman" w:cs="Times New Roman"/>
                <w:sz w:val="28"/>
                <w:szCs w:val="28"/>
              </w:rPr>
            </w:pPr>
            <w:r w:rsidRPr="00AF1FF2">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глава администрации МО </w:t>
            </w:r>
            <w:r w:rsidR="00776AED">
              <w:rPr>
                <w:rFonts w:ascii="Times New Roman" w:hAnsi="Times New Roman" w:cs="Times New Roman"/>
                <w:sz w:val="28"/>
                <w:szCs w:val="28"/>
              </w:rPr>
              <w:t>Преторийский</w:t>
            </w:r>
            <w:r>
              <w:rPr>
                <w:rFonts w:ascii="Times New Roman" w:hAnsi="Times New Roman" w:cs="Times New Roman"/>
                <w:sz w:val="28"/>
                <w:szCs w:val="28"/>
              </w:rPr>
              <w:t xml:space="preserve"> сельсовет  Переволоцкого района Оренбургской области</w:t>
            </w:r>
          </w:p>
          <w:p w:rsidR="00AF1FF2" w:rsidRPr="00AF1FF2" w:rsidRDefault="00AF1FF2" w:rsidP="00AF1FF2">
            <w:pPr>
              <w:spacing w:after="0" w:line="240" w:lineRule="auto"/>
              <w:rPr>
                <w:rFonts w:ascii="Times New Roman" w:hAnsi="Times New Roman" w:cs="Times New Roman"/>
                <w:sz w:val="28"/>
                <w:szCs w:val="28"/>
              </w:rPr>
            </w:pPr>
          </w:p>
        </w:tc>
      </w:tr>
      <w:tr w:rsidR="00AF1FF2" w:rsidRPr="00AF1FF2" w:rsidTr="00AF1FF2">
        <w:tc>
          <w:tcPr>
            <w:tcW w:w="284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F1FF2" w:rsidRPr="00AF1FF2" w:rsidRDefault="00AF1FF2" w:rsidP="00AF1FF2">
            <w:pPr>
              <w:spacing w:after="0" w:line="240" w:lineRule="auto"/>
              <w:rPr>
                <w:rFonts w:ascii="Times New Roman" w:hAnsi="Times New Roman" w:cs="Times New Roman"/>
                <w:sz w:val="28"/>
                <w:szCs w:val="28"/>
              </w:rPr>
            </w:pPr>
            <w:r w:rsidRPr="00AF1FF2">
              <w:rPr>
                <w:rFonts w:ascii="Times New Roman" w:hAnsi="Times New Roman" w:cs="Times New Roman"/>
                <w:sz w:val="28"/>
                <w:szCs w:val="28"/>
              </w:rPr>
              <w:t>Члены комиссии:</w:t>
            </w:r>
          </w:p>
        </w:tc>
        <w:tc>
          <w:tcPr>
            <w:tcW w:w="70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F1FF2" w:rsidRPr="00AF1FF2" w:rsidRDefault="00AF1FF2" w:rsidP="00AF1FF2">
            <w:pPr>
              <w:spacing w:after="0" w:line="240" w:lineRule="auto"/>
              <w:rPr>
                <w:rFonts w:ascii="Times New Roman" w:hAnsi="Times New Roman" w:cs="Times New Roman"/>
                <w:sz w:val="28"/>
                <w:szCs w:val="28"/>
              </w:rPr>
            </w:pPr>
          </w:p>
        </w:tc>
      </w:tr>
      <w:tr w:rsidR="00AF1FF2" w:rsidRPr="00AF1FF2" w:rsidTr="00AF1FF2">
        <w:tc>
          <w:tcPr>
            <w:tcW w:w="284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F1FF2" w:rsidRPr="00AF1FF2" w:rsidRDefault="00AF1FF2" w:rsidP="00776AED">
            <w:pPr>
              <w:spacing w:after="0"/>
              <w:rPr>
                <w:rFonts w:ascii="Times New Roman" w:hAnsi="Times New Roman" w:cs="Times New Roman"/>
                <w:sz w:val="28"/>
                <w:szCs w:val="28"/>
              </w:rPr>
            </w:pPr>
            <w:r>
              <w:rPr>
                <w:rFonts w:ascii="Times New Roman" w:hAnsi="Times New Roman" w:cs="Times New Roman"/>
                <w:sz w:val="28"/>
                <w:szCs w:val="28"/>
              </w:rPr>
              <w:t xml:space="preserve">Кривцова </w:t>
            </w:r>
            <w:r w:rsidR="00776AED">
              <w:rPr>
                <w:rFonts w:ascii="Times New Roman" w:hAnsi="Times New Roman" w:cs="Times New Roman"/>
                <w:sz w:val="28"/>
                <w:szCs w:val="28"/>
              </w:rPr>
              <w:t>Анна Вадимовна</w:t>
            </w:r>
          </w:p>
        </w:tc>
        <w:tc>
          <w:tcPr>
            <w:tcW w:w="70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F1FF2" w:rsidRPr="00AF1FF2" w:rsidRDefault="00AF1FF2" w:rsidP="00776AED">
            <w:pPr>
              <w:spacing w:after="0"/>
              <w:rPr>
                <w:rFonts w:ascii="Times New Roman" w:hAnsi="Times New Roman" w:cs="Times New Roman"/>
                <w:sz w:val="28"/>
                <w:szCs w:val="28"/>
              </w:rPr>
            </w:pPr>
            <w:r w:rsidRPr="00AF1FF2">
              <w:rPr>
                <w:rFonts w:ascii="Times New Roman" w:hAnsi="Times New Roman" w:cs="Times New Roman"/>
                <w:sz w:val="28"/>
                <w:szCs w:val="28"/>
              </w:rPr>
              <w:t>—</w:t>
            </w:r>
            <w:r>
              <w:rPr>
                <w:rFonts w:ascii="Times New Roman" w:hAnsi="Times New Roman" w:cs="Times New Roman"/>
                <w:sz w:val="28"/>
                <w:szCs w:val="28"/>
              </w:rPr>
              <w:t xml:space="preserve"> зам. главы администрации МО </w:t>
            </w:r>
            <w:r w:rsidR="00776AED">
              <w:rPr>
                <w:rFonts w:ascii="Times New Roman" w:hAnsi="Times New Roman" w:cs="Times New Roman"/>
                <w:sz w:val="28"/>
                <w:szCs w:val="28"/>
              </w:rPr>
              <w:t>Преторий</w:t>
            </w:r>
            <w:r>
              <w:rPr>
                <w:rFonts w:ascii="Times New Roman" w:hAnsi="Times New Roman" w:cs="Times New Roman"/>
                <w:sz w:val="28"/>
                <w:szCs w:val="28"/>
              </w:rPr>
              <w:t>ский сельсовет  Переволоцкого района Оренбургской области</w:t>
            </w:r>
          </w:p>
        </w:tc>
      </w:tr>
      <w:tr w:rsidR="00AF1FF2" w:rsidRPr="00AF1FF2" w:rsidTr="00AF1FF2">
        <w:tc>
          <w:tcPr>
            <w:tcW w:w="284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F1FF2" w:rsidRPr="00AF1FF2" w:rsidRDefault="00776AED" w:rsidP="00AF1FF2">
            <w:pPr>
              <w:spacing w:after="0"/>
              <w:rPr>
                <w:rFonts w:ascii="Times New Roman" w:hAnsi="Times New Roman" w:cs="Times New Roman"/>
                <w:sz w:val="28"/>
                <w:szCs w:val="28"/>
              </w:rPr>
            </w:pPr>
            <w:r>
              <w:rPr>
                <w:rFonts w:ascii="Times New Roman" w:hAnsi="Times New Roman" w:cs="Times New Roman"/>
                <w:sz w:val="28"/>
                <w:szCs w:val="28"/>
              </w:rPr>
              <w:t xml:space="preserve">Табульдина Инга </w:t>
            </w:r>
            <w:proofErr w:type="spellStart"/>
            <w:r>
              <w:rPr>
                <w:rFonts w:ascii="Times New Roman" w:hAnsi="Times New Roman" w:cs="Times New Roman"/>
                <w:sz w:val="28"/>
                <w:szCs w:val="28"/>
              </w:rPr>
              <w:lastRenderedPageBreak/>
              <w:t>Гайнулловна</w:t>
            </w:r>
            <w:proofErr w:type="spellEnd"/>
          </w:p>
        </w:tc>
        <w:tc>
          <w:tcPr>
            <w:tcW w:w="70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F1FF2" w:rsidRPr="00AF1FF2" w:rsidRDefault="00AF1FF2" w:rsidP="00776AED">
            <w:pPr>
              <w:spacing w:after="0"/>
              <w:rPr>
                <w:rFonts w:ascii="Times New Roman" w:hAnsi="Times New Roman" w:cs="Times New Roman"/>
                <w:sz w:val="28"/>
                <w:szCs w:val="28"/>
              </w:rPr>
            </w:pPr>
            <w:r w:rsidRPr="00AF1FF2">
              <w:rPr>
                <w:rFonts w:ascii="Times New Roman" w:hAnsi="Times New Roman" w:cs="Times New Roman"/>
                <w:sz w:val="28"/>
                <w:szCs w:val="28"/>
              </w:rPr>
              <w:lastRenderedPageBreak/>
              <w:t xml:space="preserve">— </w:t>
            </w:r>
            <w:r w:rsidR="00776AED">
              <w:rPr>
                <w:rFonts w:ascii="Times New Roman" w:hAnsi="Times New Roman" w:cs="Times New Roman"/>
                <w:sz w:val="28"/>
                <w:szCs w:val="28"/>
              </w:rPr>
              <w:t>ведущий специалист</w:t>
            </w:r>
            <w:r w:rsidRPr="00AF1FF2">
              <w:rPr>
                <w:rFonts w:ascii="Times New Roman" w:hAnsi="Times New Roman" w:cs="Times New Roman"/>
                <w:sz w:val="28"/>
                <w:szCs w:val="28"/>
              </w:rPr>
              <w:t xml:space="preserve"> администрации МО </w:t>
            </w:r>
            <w:r w:rsidR="00776AED">
              <w:rPr>
                <w:rFonts w:ascii="Times New Roman" w:hAnsi="Times New Roman" w:cs="Times New Roman"/>
                <w:sz w:val="28"/>
                <w:szCs w:val="28"/>
              </w:rPr>
              <w:lastRenderedPageBreak/>
              <w:t>Преторий</w:t>
            </w:r>
            <w:r w:rsidRPr="00AF1FF2">
              <w:rPr>
                <w:rFonts w:ascii="Times New Roman" w:hAnsi="Times New Roman" w:cs="Times New Roman"/>
                <w:sz w:val="28"/>
                <w:szCs w:val="28"/>
              </w:rPr>
              <w:t>ский сельсовет  Переволоцкого района Оренбургской области.</w:t>
            </w:r>
          </w:p>
        </w:tc>
      </w:tr>
    </w:tbl>
    <w:p w:rsidR="00AF1FF2" w:rsidRPr="00AF1FF2" w:rsidRDefault="00AF1FF2" w:rsidP="00AF1FF2">
      <w:pPr>
        <w:ind w:firstLine="708"/>
        <w:jc w:val="both"/>
        <w:rPr>
          <w:rFonts w:ascii="Times New Roman" w:hAnsi="Times New Roman" w:cs="Times New Roman"/>
          <w:sz w:val="28"/>
          <w:szCs w:val="28"/>
        </w:rPr>
      </w:pPr>
      <w:r w:rsidRPr="00AF1FF2">
        <w:rPr>
          <w:rFonts w:ascii="Times New Roman" w:hAnsi="Times New Roman" w:cs="Times New Roman"/>
          <w:sz w:val="28"/>
          <w:szCs w:val="28"/>
        </w:rPr>
        <w:lastRenderedPageBreak/>
        <w:t>2. Утвердить положение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sidR="005D3066">
        <w:rPr>
          <w:rFonts w:ascii="Times New Roman" w:hAnsi="Times New Roman" w:cs="Times New Roman"/>
          <w:sz w:val="28"/>
          <w:szCs w:val="28"/>
        </w:rPr>
        <w:t xml:space="preserve"> согласно приложению</w:t>
      </w:r>
      <w:r w:rsidRPr="00AF1FF2">
        <w:rPr>
          <w:rFonts w:ascii="Times New Roman" w:hAnsi="Times New Roman" w:cs="Times New Roman"/>
          <w:sz w:val="28"/>
          <w:szCs w:val="28"/>
        </w:rPr>
        <w:t>.</w:t>
      </w:r>
    </w:p>
    <w:p w:rsidR="00AF1FF2" w:rsidRPr="00AF1FF2" w:rsidRDefault="00AF1FF2" w:rsidP="00AF1FF2">
      <w:pPr>
        <w:ind w:firstLine="708"/>
        <w:jc w:val="both"/>
        <w:rPr>
          <w:rFonts w:ascii="Times New Roman" w:hAnsi="Times New Roman" w:cs="Times New Roman"/>
          <w:sz w:val="28"/>
          <w:szCs w:val="28"/>
        </w:rPr>
      </w:pPr>
      <w:r w:rsidRPr="00AF1FF2">
        <w:rPr>
          <w:rFonts w:ascii="Times New Roman" w:hAnsi="Times New Roman" w:cs="Times New Roman"/>
          <w:sz w:val="28"/>
          <w:szCs w:val="28"/>
        </w:rPr>
        <w:t xml:space="preserve">3. Постановление вступает в силу с момента его опубликования в установленном порядке и подлежит размещению на официальном сайте муниципального образования </w:t>
      </w:r>
      <w:r w:rsidR="00AD7900" w:rsidRPr="00AD7900">
        <w:rPr>
          <w:rFonts w:ascii="Times New Roman" w:hAnsi="Times New Roman" w:cs="Times New Roman"/>
          <w:sz w:val="28"/>
          <w:szCs w:val="28"/>
        </w:rPr>
        <w:t xml:space="preserve">https://pretoriya.ru/ </w:t>
      </w:r>
      <w:r w:rsidRPr="00AF1FF2">
        <w:rPr>
          <w:rFonts w:ascii="Times New Roman" w:hAnsi="Times New Roman" w:cs="Times New Roman"/>
          <w:sz w:val="28"/>
          <w:szCs w:val="28"/>
        </w:rPr>
        <w:t>в сети «Интернет».</w:t>
      </w:r>
    </w:p>
    <w:p w:rsidR="00AF1FF2" w:rsidRDefault="00AF1FF2" w:rsidP="00AF1FF2">
      <w:pPr>
        <w:rPr>
          <w:rFonts w:ascii="Times New Roman" w:hAnsi="Times New Roman" w:cs="Times New Roman"/>
          <w:sz w:val="28"/>
          <w:szCs w:val="28"/>
        </w:rPr>
      </w:pPr>
    </w:p>
    <w:p w:rsidR="00AF1FF2" w:rsidRDefault="00AF1FF2" w:rsidP="00776AED">
      <w:pPr>
        <w:rPr>
          <w:rFonts w:ascii="Times New Roman" w:hAnsi="Times New Roman" w:cs="Times New Roman"/>
          <w:sz w:val="28"/>
          <w:szCs w:val="28"/>
        </w:rPr>
      </w:pPr>
      <w:r>
        <w:rPr>
          <w:rFonts w:ascii="Times New Roman" w:hAnsi="Times New Roman" w:cs="Times New Roman"/>
          <w:sz w:val="28"/>
          <w:szCs w:val="28"/>
        </w:rPr>
        <w:t>Глав</w:t>
      </w:r>
      <w:r w:rsidR="00776AED">
        <w:rPr>
          <w:rFonts w:ascii="Times New Roman" w:hAnsi="Times New Roman" w:cs="Times New Roman"/>
          <w:sz w:val="28"/>
          <w:szCs w:val="28"/>
        </w:rPr>
        <w:t xml:space="preserve">а </w:t>
      </w:r>
      <w:r>
        <w:rPr>
          <w:rFonts w:ascii="Times New Roman" w:hAnsi="Times New Roman" w:cs="Times New Roman"/>
          <w:sz w:val="28"/>
          <w:szCs w:val="28"/>
        </w:rPr>
        <w:t xml:space="preserve"> </w:t>
      </w:r>
      <w:r w:rsidR="00776AED">
        <w:rPr>
          <w:rFonts w:ascii="Times New Roman" w:hAnsi="Times New Roman" w:cs="Times New Roman"/>
          <w:sz w:val="28"/>
          <w:szCs w:val="28"/>
        </w:rPr>
        <w:t>муниципального образования                                                Д.В. Журавлев</w:t>
      </w:r>
    </w:p>
    <w:p w:rsidR="00AF1FF2" w:rsidRDefault="00AF1FF2" w:rsidP="00AF1FF2">
      <w:pPr>
        <w:rPr>
          <w:rFonts w:ascii="Times New Roman" w:hAnsi="Times New Roman" w:cs="Times New Roman"/>
          <w:sz w:val="28"/>
          <w:szCs w:val="28"/>
        </w:rPr>
      </w:pPr>
    </w:p>
    <w:p w:rsidR="00AF1FF2" w:rsidRDefault="00AF1FF2" w:rsidP="00AF1FF2">
      <w:pPr>
        <w:rPr>
          <w:rFonts w:ascii="Times New Roman" w:hAnsi="Times New Roman" w:cs="Times New Roman"/>
          <w:sz w:val="28"/>
          <w:szCs w:val="28"/>
        </w:rPr>
      </w:pPr>
      <w:bookmarkStart w:id="0" w:name="_GoBack"/>
      <w:bookmarkEnd w:id="0"/>
    </w:p>
    <w:p w:rsidR="00AF1FF2" w:rsidRDefault="00AF1FF2" w:rsidP="00AF1FF2">
      <w:pPr>
        <w:rPr>
          <w:rFonts w:ascii="Times New Roman" w:hAnsi="Times New Roman" w:cs="Times New Roman"/>
          <w:sz w:val="28"/>
          <w:szCs w:val="28"/>
        </w:rPr>
      </w:pPr>
    </w:p>
    <w:p w:rsidR="00AF1FF2" w:rsidRDefault="00AF1FF2" w:rsidP="00AF1FF2">
      <w:pPr>
        <w:rPr>
          <w:rFonts w:ascii="Times New Roman" w:hAnsi="Times New Roman" w:cs="Times New Roman"/>
          <w:sz w:val="28"/>
          <w:szCs w:val="28"/>
        </w:rPr>
      </w:pPr>
    </w:p>
    <w:p w:rsidR="00AF1FF2" w:rsidRDefault="00AF1FF2" w:rsidP="00AF1FF2">
      <w:pPr>
        <w:rPr>
          <w:rFonts w:ascii="Times New Roman" w:hAnsi="Times New Roman" w:cs="Times New Roman"/>
          <w:sz w:val="28"/>
          <w:szCs w:val="28"/>
        </w:rPr>
      </w:pPr>
    </w:p>
    <w:p w:rsidR="00AF1FF2" w:rsidRDefault="00AF1FF2" w:rsidP="00AF1FF2">
      <w:pPr>
        <w:rPr>
          <w:rFonts w:ascii="Times New Roman" w:hAnsi="Times New Roman" w:cs="Times New Roman"/>
          <w:sz w:val="28"/>
          <w:szCs w:val="28"/>
        </w:rPr>
      </w:pPr>
    </w:p>
    <w:p w:rsidR="00AF1FF2" w:rsidRDefault="00AF1FF2" w:rsidP="00AF1FF2">
      <w:pPr>
        <w:rPr>
          <w:rFonts w:ascii="Times New Roman" w:hAnsi="Times New Roman" w:cs="Times New Roman"/>
          <w:sz w:val="28"/>
          <w:szCs w:val="28"/>
        </w:rPr>
      </w:pPr>
    </w:p>
    <w:p w:rsidR="00AF1FF2" w:rsidRDefault="00AF1FF2" w:rsidP="00AF1FF2">
      <w:pPr>
        <w:rPr>
          <w:rFonts w:ascii="Times New Roman" w:hAnsi="Times New Roman" w:cs="Times New Roman"/>
          <w:sz w:val="28"/>
          <w:szCs w:val="28"/>
        </w:rPr>
      </w:pPr>
    </w:p>
    <w:p w:rsidR="00AF1FF2" w:rsidRDefault="00AF1FF2" w:rsidP="00AF1FF2">
      <w:pPr>
        <w:rPr>
          <w:rFonts w:ascii="Times New Roman" w:hAnsi="Times New Roman" w:cs="Times New Roman"/>
          <w:sz w:val="28"/>
          <w:szCs w:val="28"/>
        </w:rPr>
      </w:pPr>
    </w:p>
    <w:p w:rsidR="00AF1FF2" w:rsidRDefault="00AF1FF2" w:rsidP="00AF1FF2">
      <w:pPr>
        <w:rPr>
          <w:rFonts w:ascii="Times New Roman" w:hAnsi="Times New Roman" w:cs="Times New Roman"/>
          <w:sz w:val="28"/>
          <w:szCs w:val="28"/>
        </w:rPr>
      </w:pPr>
    </w:p>
    <w:p w:rsidR="00AF1FF2" w:rsidRDefault="00AF1FF2" w:rsidP="00AF1FF2">
      <w:pPr>
        <w:rPr>
          <w:rFonts w:ascii="Times New Roman" w:hAnsi="Times New Roman" w:cs="Times New Roman"/>
          <w:sz w:val="28"/>
          <w:szCs w:val="28"/>
        </w:rPr>
      </w:pPr>
    </w:p>
    <w:p w:rsidR="00AF1FF2" w:rsidRDefault="00AF1FF2" w:rsidP="00AF1FF2">
      <w:pPr>
        <w:rPr>
          <w:rFonts w:ascii="Times New Roman" w:hAnsi="Times New Roman" w:cs="Times New Roman"/>
          <w:sz w:val="28"/>
          <w:szCs w:val="28"/>
        </w:rPr>
      </w:pPr>
    </w:p>
    <w:p w:rsidR="00AF1FF2" w:rsidRDefault="00AF1FF2" w:rsidP="00AF1FF2">
      <w:pPr>
        <w:rPr>
          <w:rFonts w:ascii="Times New Roman" w:hAnsi="Times New Roman" w:cs="Times New Roman"/>
          <w:sz w:val="28"/>
          <w:szCs w:val="28"/>
        </w:rPr>
      </w:pPr>
    </w:p>
    <w:p w:rsidR="00AF1FF2" w:rsidRDefault="00AF1FF2" w:rsidP="00AF1FF2">
      <w:pPr>
        <w:rPr>
          <w:rFonts w:ascii="Times New Roman" w:hAnsi="Times New Roman" w:cs="Times New Roman"/>
          <w:sz w:val="28"/>
          <w:szCs w:val="28"/>
        </w:rPr>
      </w:pPr>
    </w:p>
    <w:p w:rsidR="00AF1FF2" w:rsidRDefault="00AF1FF2" w:rsidP="00AF1FF2">
      <w:pPr>
        <w:rPr>
          <w:rFonts w:ascii="Times New Roman" w:hAnsi="Times New Roman" w:cs="Times New Roman"/>
          <w:sz w:val="28"/>
          <w:szCs w:val="28"/>
        </w:rPr>
      </w:pPr>
    </w:p>
    <w:p w:rsidR="00AF1FF2" w:rsidRDefault="00AF1FF2" w:rsidP="00AF1FF2">
      <w:pPr>
        <w:rPr>
          <w:rFonts w:ascii="Times New Roman" w:hAnsi="Times New Roman" w:cs="Times New Roman"/>
          <w:sz w:val="28"/>
          <w:szCs w:val="28"/>
        </w:rPr>
      </w:pPr>
    </w:p>
    <w:p w:rsidR="00AF1FF2" w:rsidRDefault="00AF1FF2" w:rsidP="00AF1FF2">
      <w:pPr>
        <w:rPr>
          <w:rFonts w:ascii="Times New Roman" w:hAnsi="Times New Roman" w:cs="Times New Roman"/>
          <w:sz w:val="28"/>
          <w:szCs w:val="28"/>
        </w:rPr>
      </w:pPr>
    </w:p>
    <w:p w:rsidR="00AF1FF2" w:rsidRPr="00AF1FF2" w:rsidRDefault="00AF1FF2" w:rsidP="00AF1FF2">
      <w:pPr>
        <w:rPr>
          <w:rFonts w:ascii="Times New Roman" w:hAnsi="Times New Roman" w:cs="Times New Roman"/>
          <w:sz w:val="28"/>
          <w:szCs w:val="28"/>
        </w:rPr>
      </w:pPr>
    </w:p>
    <w:p w:rsidR="00AF1FF2" w:rsidRPr="00AF1FF2" w:rsidRDefault="00AF1FF2" w:rsidP="00AF1FF2">
      <w:pPr>
        <w:rPr>
          <w:rFonts w:ascii="Times New Roman" w:hAnsi="Times New Roman" w:cs="Times New Roman"/>
          <w:sz w:val="28"/>
          <w:szCs w:val="28"/>
        </w:rPr>
      </w:pPr>
    </w:p>
    <w:tbl>
      <w:tblPr>
        <w:tblW w:w="9364" w:type="dxa"/>
        <w:shd w:val="clear" w:color="auto" w:fill="F9F9F9"/>
        <w:tblCellMar>
          <w:left w:w="0" w:type="dxa"/>
          <w:right w:w="0" w:type="dxa"/>
        </w:tblCellMar>
        <w:tblLook w:val="04A0" w:firstRow="1" w:lastRow="0" w:firstColumn="1" w:lastColumn="0" w:noHBand="0" w:noVBand="1"/>
      </w:tblPr>
      <w:tblGrid>
        <w:gridCol w:w="709"/>
        <w:gridCol w:w="8655"/>
      </w:tblGrid>
      <w:tr w:rsidR="00AF1FF2" w:rsidRPr="00AF1FF2" w:rsidTr="005D3066">
        <w:tc>
          <w:tcPr>
            <w:tcW w:w="7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F1FF2" w:rsidRPr="00AF1FF2" w:rsidRDefault="00AF1FF2" w:rsidP="00AF1FF2">
            <w:pPr>
              <w:rPr>
                <w:rFonts w:ascii="Times New Roman" w:hAnsi="Times New Roman" w:cs="Times New Roman"/>
                <w:sz w:val="28"/>
                <w:szCs w:val="28"/>
              </w:rPr>
            </w:pPr>
          </w:p>
        </w:tc>
        <w:tc>
          <w:tcPr>
            <w:tcW w:w="86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D3066" w:rsidRPr="005D3066" w:rsidRDefault="005D3066" w:rsidP="005D3066">
            <w:pPr>
              <w:spacing w:after="0"/>
              <w:jc w:val="right"/>
              <w:rPr>
                <w:rFonts w:ascii="Times New Roman" w:hAnsi="Times New Roman" w:cs="Times New Roman"/>
                <w:sz w:val="28"/>
                <w:szCs w:val="28"/>
              </w:rPr>
            </w:pPr>
            <w:r w:rsidRPr="005D3066">
              <w:rPr>
                <w:rFonts w:ascii="Times New Roman" w:hAnsi="Times New Roman" w:cs="Times New Roman"/>
                <w:sz w:val="28"/>
                <w:szCs w:val="28"/>
              </w:rPr>
              <w:t>Приложение к постановлению</w:t>
            </w:r>
          </w:p>
          <w:p w:rsidR="005D3066" w:rsidRPr="005D3066" w:rsidRDefault="005D3066" w:rsidP="005D3066">
            <w:pPr>
              <w:spacing w:after="0"/>
              <w:jc w:val="right"/>
              <w:rPr>
                <w:rFonts w:ascii="Times New Roman" w:hAnsi="Times New Roman" w:cs="Times New Roman"/>
                <w:sz w:val="28"/>
                <w:szCs w:val="28"/>
              </w:rPr>
            </w:pPr>
            <w:r w:rsidRPr="005D3066">
              <w:rPr>
                <w:rFonts w:ascii="Times New Roman" w:hAnsi="Times New Roman" w:cs="Times New Roman"/>
                <w:sz w:val="28"/>
                <w:szCs w:val="28"/>
              </w:rPr>
              <w:t xml:space="preserve">администрации </w:t>
            </w:r>
            <w:r w:rsidR="00776AED">
              <w:rPr>
                <w:rFonts w:ascii="Times New Roman" w:hAnsi="Times New Roman" w:cs="Times New Roman"/>
                <w:sz w:val="28"/>
                <w:szCs w:val="28"/>
              </w:rPr>
              <w:t>Преторий</w:t>
            </w:r>
            <w:r w:rsidRPr="005D3066">
              <w:rPr>
                <w:rFonts w:ascii="Times New Roman" w:hAnsi="Times New Roman" w:cs="Times New Roman"/>
                <w:sz w:val="28"/>
                <w:szCs w:val="28"/>
              </w:rPr>
              <w:t>ский сельсовет</w:t>
            </w:r>
          </w:p>
          <w:p w:rsidR="00AF1FF2" w:rsidRPr="00AF1FF2" w:rsidRDefault="005D3066" w:rsidP="00776AED">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776AED">
              <w:rPr>
                <w:rFonts w:ascii="Times New Roman" w:hAnsi="Times New Roman" w:cs="Times New Roman"/>
                <w:sz w:val="28"/>
                <w:szCs w:val="28"/>
              </w:rPr>
              <w:t>18.01.2022</w:t>
            </w:r>
            <w:r>
              <w:rPr>
                <w:rFonts w:ascii="Times New Roman" w:hAnsi="Times New Roman" w:cs="Times New Roman"/>
                <w:sz w:val="28"/>
                <w:szCs w:val="28"/>
              </w:rPr>
              <w:t xml:space="preserve"> г.  №  </w:t>
            </w:r>
            <w:r w:rsidR="00776AED">
              <w:rPr>
                <w:rFonts w:ascii="Times New Roman" w:hAnsi="Times New Roman" w:cs="Times New Roman"/>
                <w:sz w:val="28"/>
                <w:szCs w:val="28"/>
              </w:rPr>
              <w:t>02</w:t>
            </w:r>
            <w:r w:rsidRPr="005D3066">
              <w:rPr>
                <w:rFonts w:ascii="Times New Roman" w:hAnsi="Times New Roman" w:cs="Times New Roman"/>
                <w:sz w:val="28"/>
                <w:szCs w:val="28"/>
              </w:rPr>
              <w:t>-п</w:t>
            </w:r>
          </w:p>
        </w:tc>
      </w:tr>
    </w:tbl>
    <w:p w:rsidR="005D3066" w:rsidRDefault="005D3066" w:rsidP="005D3066">
      <w:pPr>
        <w:spacing w:after="0"/>
        <w:jc w:val="center"/>
        <w:rPr>
          <w:rFonts w:ascii="Times New Roman" w:hAnsi="Times New Roman" w:cs="Times New Roman"/>
          <w:sz w:val="28"/>
          <w:szCs w:val="28"/>
        </w:rPr>
      </w:pPr>
    </w:p>
    <w:p w:rsidR="00AF1FF2" w:rsidRPr="005D3066" w:rsidRDefault="00AF1FF2" w:rsidP="005D3066">
      <w:pPr>
        <w:spacing w:after="0"/>
        <w:jc w:val="center"/>
        <w:rPr>
          <w:rFonts w:ascii="Times New Roman" w:hAnsi="Times New Roman" w:cs="Times New Roman"/>
          <w:b/>
          <w:sz w:val="28"/>
          <w:szCs w:val="28"/>
        </w:rPr>
      </w:pPr>
      <w:r w:rsidRPr="005D3066">
        <w:rPr>
          <w:rFonts w:ascii="Times New Roman" w:hAnsi="Times New Roman" w:cs="Times New Roman"/>
          <w:b/>
          <w:sz w:val="28"/>
          <w:szCs w:val="28"/>
        </w:rPr>
        <w:t>Положение</w:t>
      </w:r>
    </w:p>
    <w:p w:rsidR="00AF1FF2" w:rsidRPr="005D3066" w:rsidRDefault="00AF1FF2" w:rsidP="005D3066">
      <w:pPr>
        <w:spacing w:after="0"/>
        <w:jc w:val="center"/>
        <w:rPr>
          <w:rFonts w:ascii="Times New Roman" w:hAnsi="Times New Roman" w:cs="Times New Roman"/>
          <w:b/>
          <w:sz w:val="28"/>
          <w:szCs w:val="28"/>
        </w:rPr>
      </w:pPr>
      <w:r w:rsidRPr="005D3066">
        <w:rPr>
          <w:rFonts w:ascii="Times New Roman" w:hAnsi="Times New Roman" w:cs="Times New Roman"/>
          <w:b/>
          <w:sz w:val="28"/>
          <w:szCs w:val="28"/>
        </w:rPr>
        <w:t>о комиссии по проведению осмотра здания, сооружения или объекта</w:t>
      </w:r>
    </w:p>
    <w:p w:rsidR="00AF1FF2" w:rsidRDefault="00AF1FF2" w:rsidP="005D3066">
      <w:pPr>
        <w:spacing w:after="0"/>
        <w:jc w:val="center"/>
        <w:rPr>
          <w:rFonts w:ascii="Times New Roman" w:hAnsi="Times New Roman" w:cs="Times New Roman"/>
          <w:b/>
          <w:sz w:val="28"/>
          <w:szCs w:val="28"/>
        </w:rPr>
      </w:pPr>
      <w:r w:rsidRPr="005D3066">
        <w:rPr>
          <w:rFonts w:ascii="Times New Roman" w:hAnsi="Times New Roman" w:cs="Times New Roman"/>
          <w:b/>
          <w:sz w:val="28"/>
          <w:szCs w:val="28"/>
        </w:rPr>
        <w:t>незавершенного строительства при проведении мероприятий по выявлению</w:t>
      </w:r>
      <w:r w:rsidR="005D3066">
        <w:rPr>
          <w:rFonts w:ascii="Times New Roman" w:hAnsi="Times New Roman" w:cs="Times New Roman"/>
          <w:b/>
          <w:sz w:val="28"/>
          <w:szCs w:val="28"/>
        </w:rPr>
        <w:t xml:space="preserve"> </w:t>
      </w:r>
      <w:r w:rsidRPr="005D3066">
        <w:rPr>
          <w:rFonts w:ascii="Times New Roman" w:hAnsi="Times New Roman" w:cs="Times New Roman"/>
          <w:b/>
          <w:sz w:val="28"/>
          <w:szCs w:val="28"/>
        </w:rPr>
        <w:t>правообладателей ранее учтенных объектов недвижимости</w:t>
      </w:r>
    </w:p>
    <w:p w:rsidR="005D3066" w:rsidRPr="005D3066" w:rsidRDefault="005D3066" w:rsidP="005D3066">
      <w:pPr>
        <w:spacing w:after="0"/>
        <w:jc w:val="center"/>
        <w:rPr>
          <w:rFonts w:ascii="Times New Roman" w:hAnsi="Times New Roman" w:cs="Times New Roman"/>
          <w:b/>
          <w:sz w:val="28"/>
          <w:szCs w:val="28"/>
        </w:rPr>
      </w:pPr>
    </w:p>
    <w:p w:rsidR="00AF1FF2" w:rsidRPr="007426BE" w:rsidRDefault="00AF1FF2" w:rsidP="005D3066">
      <w:pPr>
        <w:spacing w:after="0"/>
        <w:jc w:val="center"/>
        <w:rPr>
          <w:rFonts w:ascii="Times New Roman" w:hAnsi="Times New Roman" w:cs="Times New Roman"/>
          <w:b/>
          <w:sz w:val="28"/>
          <w:szCs w:val="28"/>
        </w:rPr>
      </w:pPr>
      <w:r w:rsidRPr="007426BE">
        <w:rPr>
          <w:rFonts w:ascii="Times New Roman" w:hAnsi="Times New Roman" w:cs="Times New Roman"/>
          <w:b/>
          <w:sz w:val="28"/>
          <w:szCs w:val="28"/>
        </w:rPr>
        <w:t>1. Общие положения.</w:t>
      </w:r>
    </w:p>
    <w:p w:rsidR="005D3066" w:rsidRPr="005D3066" w:rsidRDefault="005D3066" w:rsidP="005D3066">
      <w:pPr>
        <w:spacing w:after="0"/>
        <w:jc w:val="center"/>
        <w:rPr>
          <w:rFonts w:ascii="Times New Roman" w:hAnsi="Times New Roman" w:cs="Times New Roman"/>
          <w:sz w:val="28"/>
          <w:szCs w:val="28"/>
        </w:rPr>
      </w:pPr>
    </w:p>
    <w:p w:rsidR="00AF1FF2" w:rsidRPr="00AF1FF2" w:rsidRDefault="00AF1FF2" w:rsidP="007426BE">
      <w:pPr>
        <w:ind w:firstLine="708"/>
        <w:jc w:val="both"/>
        <w:rPr>
          <w:rFonts w:ascii="Times New Roman" w:hAnsi="Times New Roman" w:cs="Times New Roman"/>
          <w:sz w:val="28"/>
          <w:szCs w:val="28"/>
        </w:rPr>
      </w:pPr>
      <w:r w:rsidRPr="00AF1FF2">
        <w:rPr>
          <w:rFonts w:ascii="Times New Roman" w:hAnsi="Times New Roman" w:cs="Times New Roman"/>
          <w:sz w:val="28"/>
          <w:szCs w:val="28"/>
        </w:rPr>
        <w:t xml:space="preserve">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7426BE" w:rsidRPr="007426BE">
        <w:rPr>
          <w:rFonts w:ascii="Times New Roman" w:hAnsi="Times New Roman" w:cs="Times New Roman"/>
          <w:sz w:val="28"/>
          <w:szCs w:val="28"/>
        </w:rPr>
        <w:t xml:space="preserve">администрации МО </w:t>
      </w:r>
      <w:r w:rsidR="00776AED">
        <w:rPr>
          <w:rFonts w:ascii="Times New Roman" w:hAnsi="Times New Roman" w:cs="Times New Roman"/>
          <w:sz w:val="28"/>
          <w:szCs w:val="28"/>
        </w:rPr>
        <w:t>Преторий</w:t>
      </w:r>
      <w:r w:rsidR="007426BE" w:rsidRPr="007426BE">
        <w:rPr>
          <w:rFonts w:ascii="Times New Roman" w:hAnsi="Times New Roman" w:cs="Times New Roman"/>
          <w:sz w:val="28"/>
          <w:szCs w:val="28"/>
        </w:rPr>
        <w:t xml:space="preserve">ский сельсовет  Переволоцкого района Оренбургской области </w:t>
      </w:r>
      <w:r w:rsidRPr="00AF1FF2">
        <w:rPr>
          <w:rFonts w:ascii="Times New Roman" w:hAnsi="Times New Roman" w:cs="Times New Roman"/>
          <w:sz w:val="28"/>
          <w:szCs w:val="28"/>
        </w:rPr>
        <w:t>(далее — Комиссия), является органом, созданным для проведения мероприятий по выявлению правообладателей ранее учтенных объектов недвижимости</w:t>
      </w:r>
    </w:p>
    <w:p w:rsidR="00AF1FF2" w:rsidRPr="00AF1FF2" w:rsidRDefault="00AF1FF2" w:rsidP="007426BE">
      <w:pPr>
        <w:ind w:firstLine="708"/>
        <w:jc w:val="both"/>
        <w:rPr>
          <w:rFonts w:ascii="Times New Roman" w:hAnsi="Times New Roman" w:cs="Times New Roman"/>
          <w:sz w:val="28"/>
          <w:szCs w:val="28"/>
        </w:rPr>
      </w:pPr>
      <w:r w:rsidRPr="00AF1FF2">
        <w:rPr>
          <w:rFonts w:ascii="Times New Roman" w:hAnsi="Times New Roman" w:cs="Times New Roman"/>
          <w:sz w:val="28"/>
          <w:szCs w:val="28"/>
        </w:rPr>
        <w:t xml:space="preserve">1.2. В своей деятельности Комиссия </w:t>
      </w:r>
      <w:r w:rsidRPr="007426BE">
        <w:rPr>
          <w:rFonts w:ascii="Times New Roman" w:hAnsi="Times New Roman" w:cs="Times New Roman"/>
          <w:sz w:val="28"/>
          <w:szCs w:val="28"/>
        </w:rPr>
        <w:t>руководствуется </w:t>
      </w:r>
      <w:hyperlink r:id="rId5" w:history="1">
        <w:r w:rsidRPr="007426BE">
          <w:rPr>
            <w:rStyle w:val="a3"/>
            <w:rFonts w:ascii="Times New Roman" w:hAnsi="Times New Roman" w:cs="Times New Roman"/>
            <w:color w:val="auto"/>
            <w:sz w:val="28"/>
            <w:szCs w:val="28"/>
            <w:u w:val="none"/>
          </w:rPr>
          <w:t>Гражданским кодексом Российской Федерации</w:t>
        </w:r>
      </w:hyperlink>
      <w:r w:rsidRPr="007426BE">
        <w:rPr>
          <w:rFonts w:ascii="Times New Roman" w:hAnsi="Times New Roman" w:cs="Times New Roman"/>
          <w:sz w:val="28"/>
          <w:szCs w:val="28"/>
        </w:rPr>
        <w:t>,</w:t>
      </w:r>
      <w:r w:rsidRPr="00AF1FF2">
        <w:rPr>
          <w:rFonts w:ascii="Times New Roman" w:hAnsi="Times New Roman" w:cs="Times New Roman"/>
          <w:sz w:val="28"/>
          <w:szCs w:val="28"/>
        </w:rPr>
        <w:t xml:space="preserve"> Федеральными законами Российской Федерации, постановлениями Правительства Российской Федерации, приказом Федеральной службы государственной регистрации, кадастра и картографии от 28 апреля 2021 года № </w:t>
      </w:r>
      <w:proofErr w:type="gramStart"/>
      <w:r w:rsidRPr="00AF1FF2">
        <w:rPr>
          <w:rFonts w:ascii="Times New Roman" w:hAnsi="Times New Roman" w:cs="Times New Roman"/>
          <w:sz w:val="28"/>
          <w:szCs w:val="28"/>
        </w:rPr>
        <w:t>П</w:t>
      </w:r>
      <w:proofErr w:type="gramEnd"/>
      <w:r w:rsidRPr="00AF1FF2">
        <w:rPr>
          <w:rFonts w:ascii="Times New Roman" w:hAnsi="Times New Roman" w:cs="Times New Roman"/>
          <w:sz w:val="28"/>
          <w:szCs w:val="28"/>
        </w:rPr>
        <w:t>/0179 «Об установлении </w:t>
      </w:r>
      <w:hyperlink r:id="rId6" w:anchor="P35" w:history="1">
        <w:r w:rsidRPr="007426BE">
          <w:rPr>
            <w:rStyle w:val="a3"/>
            <w:rFonts w:ascii="Times New Roman" w:hAnsi="Times New Roman" w:cs="Times New Roman"/>
            <w:color w:val="auto"/>
            <w:sz w:val="28"/>
            <w:szCs w:val="28"/>
            <w:u w:val="none"/>
          </w:rPr>
          <w:t>п</w:t>
        </w:r>
      </w:hyperlink>
      <w:r w:rsidRPr="007426BE">
        <w:rPr>
          <w:rFonts w:ascii="Times New Roman" w:hAnsi="Times New Roman" w:cs="Times New Roman"/>
          <w:sz w:val="28"/>
          <w:szCs w:val="28"/>
        </w:rPr>
        <w:t>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hyperlink r:id="rId7" w:anchor="P76" w:history="1">
        <w:r w:rsidRPr="007426BE">
          <w:rPr>
            <w:rStyle w:val="a3"/>
            <w:rFonts w:ascii="Times New Roman" w:hAnsi="Times New Roman" w:cs="Times New Roman"/>
            <w:color w:val="auto"/>
            <w:sz w:val="28"/>
            <w:szCs w:val="28"/>
            <w:u w:val="none"/>
          </w:rPr>
          <w:t>форм</w:t>
        </w:r>
      </w:hyperlink>
      <w:r w:rsidRPr="007426BE">
        <w:rPr>
          <w:rFonts w:ascii="Times New Roman" w:hAnsi="Times New Roman" w:cs="Times New Roman"/>
          <w:sz w:val="28"/>
          <w:szCs w:val="28"/>
        </w:rPr>
        <w:t>ы</w:t>
      </w:r>
      <w:r w:rsidRPr="00AF1FF2">
        <w:rPr>
          <w:rFonts w:ascii="Times New Roman" w:hAnsi="Times New Roman" w:cs="Times New Roman"/>
          <w:sz w:val="28"/>
          <w:szCs w:val="28"/>
        </w:rPr>
        <w:t> акта осмотра здания, сооружения или объекта незавершенного строительства при выявлении правообладателей ранее учтенных объектов недвижимости», а также настоящим Положением.</w:t>
      </w:r>
    </w:p>
    <w:p w:rsidR="00AF1FF2" w:rsidRPr="00AF1FF2" w:rsidRDefault="00AF1FF2" w:rsidP="007426BE">
      <w:pPr>
        <w:ind w:firstLine="708"/>
        <w:jc w:val="both"/>
        <w:rPr>
          <w:rFonts w:ascii="Times New Roman" w:hAnsi="Times New Roman" w:cs="Times New Roman"/>
          <w:sz w:val="28"/>
          <w:szCs w:val="28"/>
        </w:rPr>
      </w:pPr>
      <w:r w:rsidRPr="00AF1FF2">
        <w:rPr>
          <w:rFonts w:ascii="Times New Roman" w:hAnsi="Times New Roman" w:cs="Times New Roman"/>
          <w:sz w:val="28"/>
          <w:szCs w:val="28"/>
        </w:rPr>
        <w:t>1.3. Деятельность Комиссии осуществляется на основе принципов равноправия членов Комиссии и гласности в работе.</w:t>
      </w:r>
    </w:p>
    <w:p w:rsidR="00AF1FF2" w:rsidRPr="007426BE" w:rsidRDefault="00AF1FF2" w:rsidP="007426BE">
      <w:pPr>
        <w:jc w:val="center"/>
        <w:rPr>
          <w:rFonts w:ascii="Times New Roman" w:hAnsi="Times New Roman" w:cs="Times New Roman"/>
          <w:b/>
          <w:sz w:val="28"/>
          <w:szCs w:val="28"/>
        </w:rPr>
      </w:pPr>
      <w:r w:rsidRPr="007426BE">
        <w:rPr>
          <w:rFonts w:ascii="Times New Roman" w:hAnsi="Times New Roman" w:cs="Times New Roman"/>
          <w:b/>
          <w:sz w:val="28"/>
          <w:szCs w:val="28"/>
        </w:rPr>
        <w:t>2. Основные задачи, функции и права Комиссии.</w:t>
      </w:r>
    </w:p>
    <w:p w:rsidR="00AF1FF2" w:rsidRPr="00AF1FF2" w:rsidRDefault="00AF1FF2" w:rsidP="007426BE">
      <w:pPr>
        <w:ind w:firstLine="708"/>
        <w:jc w:val="both"/>
        <w:rPr>
          <w:rFonts w:ascii="Times New Roman" w:hAnsi="Times New Roman" w:cs="Times New Roman"/>
          <w:sz w:val="28"/>
          <w:szCs w:val="28"/>
        </w:rPr>
      </w:pPr>
      <w:r w:rsidRPr="00AF1FF2">
        <w:rPr>
          <w:rFonts w:ascii="Times New Roman" w:hAnsi="Times New Roman" w:cs="Times New Roman"/>
          <w:sz w:val="28"/>
          <w:szCs w:val="28"/>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AF1FF2" w:rsidRPr="00AF1FF2" w:rsidRDefault="00AF1FF2" w:rsidP="007426BE">
      <w:pPr>
        <w:ind w:firstLine="708"/>
        <w:jc w:val="both"/>
        <w:rPr>
          <w:rFonts w:ascii="Times New Roman" w:hAnsi="Times New Roman" w:cs="Times New Roman"/>
          <w:sz w:val="28"/>
          <w:szCs w:val="28"/>
        </w:rPr>
      </w:pPr>
      <w:r w:rsidRPr="00AF1FF2">
        <w:rPr>
          <w:rFonts w:ascii="Times New Roman" w:hAnsi="Times New Roman" w:cs="Times New Roman"/>
          <w:sz w:val="28"/>
          <w:szCs w:val="28"/>
        </w:rPr>
        <w:lastRenderedPageBreak/>
        <w:t>2.2. Комиссия в соответствии с возложенными на нее задачами согласно положениям Закона № 518-ФЗ осуществляет следующие функции:</w:t>
      </w:r>
    </w:p>
    <w:p w:rsidR="00AF1FF2" w:rsidRPr="00AF1FF2" w:rsidRDefault="00AF1FF2" w:rsidP="007426BE">
      <w:pPr>
        <w:ind w:firstLine="708"/>
        <w:jc w:val="both"/>
        <w:rPr>
          <w:rFonts w:ascii="Times New Roman" w:hAnsi="Times New Roman" w:cs="Times New Roman"/>
          <w:sz w:val="28"/>
          <w:szCs w:val="28"/>
        </w:rPr>
      </w:pPr>
      <w:r w:rsidRPr="00AF1FF2">
        <w:rPr>
          <w:rFonts w:ascii="Times New Roman" w:hAnsi="Times New Roman" w:cs="Times New Roman"/>
          <w:sz w:val="28"/>
          <w:szCs w:val="28"/>
        </w:rPr>
        <w:t xml:space="preserve">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осуществляется </w:t>
      </w:r>
      <w:proofErr w:type="spellStart"/>
      <w:r w:rsidRPr="00AF1FF2">
        <w:rPr>
          <w:rFonts w:ascii="Times New Roman" w:hAnsi="Times New Roman" w:cs="Times New Roman"/>
          <w:sz w:val="28"/>
          <w:szCs w:val="28"/>
        </w:rPr>
        <w:t>фотофиксация</w:t>
      </w:r>
      <w:proofErr w:type="spellEnd"/>
      <w:r w:rsidRPr="00AF1FF2">
        <w:rPr>
          <w:rFonts w:ascii="Times New Roman" w:hAnsi="Times New Roman" w:cs="Times New Roman"/>
          <w:sz w:val="28"/>
          <w:szCs w:val="28"/>
        </w:rPr>
        <w:t xml:space="preserve"> объект</w:t>
      </w:r>
      <w:proofErr w:type="gramStart"/>
      <w:r w:rsidRPr="00AF1FF2">
        <w:rPr>
          <w:rFonts w:ascii="Times New Roman" w:hAnsi="Times New Roman" w:cs="Times New Roman"/>
          <w:sz w:val="28"/>
          <w:szCs w:val="28"/>
        </w:rPr>
        <w:t>а(</w:t>
      </w:r>
      <w:proofErr w:type="spellStart"/>
      <w:proofErr w:type="gramEnd"/>
      <w:r w:rsidRPr="00AF1FF2">
        <w:rPr>
          <w:rFonts w:ascii="Times New Roman" w:hAnsi="Times New Roman" w:cs="Times New Roman"/>
          <w:sz w:val="28"/>
          <w:szCs w:val="28"/>
        </w:rPr>
        <w:t>ов</w:t>
      </w:r>
      <w:proofErr w:type="spellEnd"/>
      <w:r w:rsidRPr="00AF1FF2">
        <w:rPr>
          <w:rFonts w:ascii="Times New Roman" w:hAnsi="Times New Roman" w:cs="Times New Roman"/>
          <w:sz w:val="28"/>
          <w:szCs w:val="28"/>
        </w:rPr>
        <w:t xml:space="preserve">) недвижимости с указанием места и даты съемки. Материалы </w:t>
      </w:r>
      <w:proofErr w:type="spellStart"/>
      <w:r w:rsidRPr="00AF1FF2">
        <w:rPr>
          <w:rFonts w:ascii="Times New Roman" w:hAnsi="Times New Roman" w:cs="Times New Roman"/>
          <w:sz w:val="28"/>
          <w:szCs w:val="28"/>
        </w:rPr>
        <w:t>фотофиксации</w:t>
      </w:r>
      <w:proofErr w:type="spellEnd"/>
      <w:r w:rsidRPr="00AF1FF2">
        <w:rPr>
          <w:rFonts w:ascii="Times New Roman" w:hAnsi="Times New Roman" w:cs="Times New Roman"/>
          <w:sz w:val="28"/>
          <w:szCs w:val="28"/>
        </w:rPr>
        <w:t xml:space="preserve"> прилагаются к Акту осмотра.</w:t>
      </w:r>
    </w:p>
    <w:p w:rsidR="00AF1FF2" w:rsidRPr="00AF1FF2" w:rsidRDefault="00AF1FF2" w:rsidP="007426BE">
      <w:pPr>
        <w:ind w:firstLine="708"/>
        <w:jc w:val="both"/>
        <w:rPr>
          <w:rFonts w:ascii="Times New Roman" w:hAnsi="Times New Roman" w:cs="Times New Roman"/>
          <w:sz w:val="28"/>
          <w:szCs w:val="28"/>
        </w:rPr>
      </w:pPr>
      <w:r w:rsidRPr="00AF1FF2">
        <w:rPr>
          <w:rFonts w:ascii="Times New Roman" w:hAnsi="Times New Roman" w:cs="Times New Roman"/>
          <w:sz w:val="28"/>
          <w:szCs w:val="28"/>
        </w:rPr>
        <w:t>2)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AF1FF2" w:rsidRPr="007426BE" w:rsidRDefault="00AF1FF2" w:rsidP="007426BE">
      <w:pPr>
        <w:ind w:firstLine="708"/>
        <w:jc w:val="both"/>
        <w:rPr>
          <w:rFonts w:ascii="Times New Roman" w:hAnsi="Times New Roman" w:cs="Times New Roman"/>
          <w:sz w:val="28"/>
          <w:szCs w:val="28"/>
        </w:rPr>
      </w:pPr>
      <w:r w:rsidRPr="007426BE">
        <w:rPr>
          <w:rFonts w:ascii="Times New Roman" w:hAnsi="Times New Roman" w:cs="Times New Roman"/>
          <w:sz w:val="28"/>
          <w:szCs w:val="28"/>
        </w:rPr>
        <w:t>3) направляет запросы в органы государственной власти, организации, осуществлявшие до дня вступления в силу Федерального </w:t>
      </w:r>
      <w:hyperlink r:id="rId8" w:history="1">
        <w:r w:rsidRPr="007426BE">
          <w:rPr>
            <w:rStyle w:val="a3"/>
            <w:rFonts w:ascii="Times New Roman" w:hAnsi="Times New Roman" w:cs="Times New Roman"/>
            <w:color w:val="auto"/>
            <w:sz w:val="28"/>
            <w:szCs w:val="28"/>
            <w:u w:val="none"/>
          </w:rPr>
          <w:t>закона</w:t>
        </w:r>
      </w:hyperlink>
      <w:r w:rsidRPr="007426BE">
        <w:rPr>
          <w:rFonts w:ascii="Times New Roman" w:hAnsi="Times New Roman" w:cs="Times New Roman"/>
          <w:sz w:val="28"/>
          <w:szCs w:val="28"/>
        </w:rPr>
        <w:t> от 21.07.1997 № 122-ФЗ «О государственной регистрации прав на недвижимое имущество и</w:t>
      </w:r>
    </w:p>
    <w:p w:rsidR="00AF1FF2" w:rsidRPr="00AF1FF2" w:rsidRDefault="00AF1FF2" w:rsidP="007426BE">
      <w:pPr>
        <w:ind w:firstLine="708"/>
        <w:jc w:val="both"/>
        <w:rPr>
          <w:rFonts w:ascii="Times New Roman" w:hAnsi="Times New Roman" w:cs="Times New Roman"/>
          <w:sz w:val="28"/>
          <w:szCs w:val="28"/>
        </w:rPr>
      </w:pPr>
      <w:r w:rsidRPr="00AF1FF2">
        <w:rPr>
          <w:rFonts w:ascii="Times New Roman" w:hAnsi="Times New Roman" w:cs="Times New Roman"/>
          <w:sz w:val="28"/>
          <w:szCs w:val="28"/>
        </w:rPr>
        <w:t xml:space="preserve">сделок с ним» учет и регистрацию прав на объекты недвижимости, а также нотариусам в целях получения </w:t>
      </w:r>
      <w:proofErr w:type="gramStart"/>
      <w:r w:rsidRPr="00AF1FF2">
        <w:rPr>
          <w:rFonts w:ascii="Times New Roman" w:hAnsi="Times New Roman" w:cs="Times New Roman"/>
          <w:sz w:val="28"/>
          <w:szCs w:val="28"/>
        </w:rPr>
        <w:t>сведений</w:t>
      </w:r>
      <w:proofErr w:type="gramEnd"/>
      <w:r w:rsidRPr="00AF1FF2">
        <w:rPr>
          <w:rFonts w:ascii="Times New Roman" w:hAnsi="Times New Roman" w:cs="Times New Roman"/>
          <w:sz w:val="28"/>
          <w:szCs w:val="28"/>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AF1FF2" w:rsidRPr="00AF1FF2" w:rsidRDefault="00AF1FF2" w:rsidP="007426BE">
      <w:pPr>
        <w:ind w:firstLine="708"/>
        <w:jc w:val="both"/>
        <w:rPr>
          <w:rFonts w:ascii="Times New Roman" w:hAnsi="Times New Roman" w:cs="Times New Roman"/>
          <w:sz w:val="28"/>
          <w:szCs w:val="28"/>
        </w:rPr>
      </w:pPr>
      <w:proofErr w:type="gramStart"/>
      <w:r w:rsidRPr="00AF1FF2">
        <w:rPr>
          <w:rFonts w:ascii="Times New Roman" w:hAnsi="Times New Roman" w:cs="Times New Roman"/>
          <w:sz w:val="28"/>
          <w:szCs w:val="28"/>
        </w:rPr>
        <w:t>4)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w:t>
      </w:r>
      <w:proofErr w:type="gramEnd"/>
      <w:r w:rsidRPr="00AF1FF2">
        <w:rPr>
          <w:rFonts w:ascii="Times New Roman" w:hAnsi="Times New Roman" w:cs="Times New Roman"/>
          <w:sz w:val="28"/>
          <w:szCs w:val="28"/>
        </w:rPr>
        <w:t xml:space="preserve"> проведением данных мероприятий;</w:t>
      </w:r>
    </w:p>
    <w:p w:rsidR="00AF1FF2" w:rsidRPr="00AF1FF2" w:rsidRDefault="00AF1FF2" w:rsidP="007426BE">
      <w:pPr>
        <w:ind w:firstLine="708"/>
        <w:jc w:val="both"/>
        <w:rPr>
          <w:rFonts w:ascii="Times New Roman" w:hAnsi="Times New Roman" w:cs="Times New Roman"/>
          <w:sz w:val="28"/>
          <w:szCs w:val="28"/>
        </w:rPr>
      </w:pPr>
      <w:r w:rsidRPr="00AF1FF2">
        <w:rPr>
          <w:rFonts w:ascii="Times New Roman" w:hAnsi="Times New Roman" w:cs="Times New Roman"/>
          <w:sz w:val="28"/>
          <w:szCs w:val="28"/>
        </w:rPr>
        <w:t>5) подготавливает проект решения о выявлении правообладателя ранее учтенного объекта недвижимости;</w:t>
      </w:r>
    </w:p>
    <w:p w:rsidR="00AF1FF2" w:rsidRPr="00AF1FF2" w:rsidRDefault="00AF1FF2" w:rsidP="00772196">
      <w:pPr>
        <w:ind w:firstLine="708"/>
        <w:jc w:val="both"/>
        <w:rPr>
          <w:rFonts w:ascii="Times New Roman" w:hAnsi="Times New Roman" w:cs="Times New Roman"/>
          <w:sz w:val="28"/>
          <w:szCs w:val="28"/>
        </w:rPr>
      </w:pPr>
      <w:r w:rsidRPr="00AF1FF2">
        <w:rPr>
          <w:rFonts w:ascii="Times New Roman" w:hAnsi="Times New Roman" w:cs="Times New Roman"/>
          <w:sz w:val="28"/>
          <w:szCs w:val="28"/>
        </w:rPr>
        <w:t>6)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AF1FF2" w:rsidRPr="00AF1FF2" w:rsidRDefault="00AF1FF2" w:rsidP="00772196">
      <w:pPr>
        <w:ind w:firstLine="708"/>
        <w:jc w:val="both"/>
        <w:rPr>
          <w:rFonts w:ascii="Times New Roman" w:hAnsi="Times New Roman" w:cs="Times New Roman"/>
          <w:sz w:val="28"/>
          <w:szCs w:val="28"/>
        </w:rPr>
      </w:pPr>
      <w:r w:rsidRPr="00AF1FF2">
        <w:rPr>
          <w:rFonts w:ascii="Times New Roman" w:hAnsi="Times New Roman" w:cs="Times New Roman"/>
          <w:sz w:val="28"/>
          <w:szCs w:val="28"/>
        </w:rPr>
        <w:t xml:space="preserve">7) размещение в информационно-телекоммуникационной сети «Интернет» на официальном сайте </w:t>
      </w:r>
      <w:r w:rsidR="00772196" w:rsidRPr="00772196">
        <w:rPr>
          <w:rFonts w:ascii="Times New Roman" w:hAnsi="Times New Roman" w:cs="Times New Roman"/>
          <w:sz w:val="28"/>
          <w:szCs w:val="28"/>
        </w:rPr>
        <w:t>администрации МО Степановский сельсовет  Переволоцкого района Оренбургской области</w:t>
      </w:r>
      <w:r w:rsidRPr="00AF1FF2">
        <w:rPr>
          <w:rFonts w:ascii="Times New Roman" w:hAnsi="Times New Roman" w:cs="Times New Roman"/>
          <w:sz w:val="28"/>
          <w:szCs w:val="28"/>
        </w:rPr>
        <w:t xml:space="preserve">, на территории которого </w:t>
      </w:r>
      <w:r w:rsidRPr="00AF1FF2">
        <w:rPr>
          <w:rFonts w:ascii="Times New Roman" w:hAnsi="Times New Roman" w:cs="Times New Roman"/>
          <w:sz w:val="28"/>
          <w:szCs w:val="28"/>
        </w:rPr>
        <w:lastRenderedPageBreak/>
        <w:t>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AF1FF2" w:rsidRPr="00AF1FF2" w:rsidRDefault="00AF1FF2" w:rsidP="00772196">
      <w:pPr>
        <w:ind w:firstLine="708"/>
        <w:jc w:val="both"/>
        <w:rPr>
          <w:rFonts w:ascii="Times New Roman" w:hAnsi="Times New Roman" w:cs="Times New Roman"/>
          <w:sz w:val="28"/>
          <w:szCs w:val="28"/>
        </w:rPr>
      </w:pPr>
      <w:r w:rsidRPr="00AF1FF2">
        <w:rPr>
          <w:rFonts w:ascii="Times New Roman" w:hAnsi="Times New Roman" w:cs="Times New Roman"/>
          <w:sz w:val="28"/>
          <w:szCs w:val="28"/>
        </w:rPr>
        <w:t>8)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AF1FF2" w:rsidRPr="00AF1FF2" w:rsidRDefault="00AF1FF2" w:rsidP="00772196">
      <w:pPr>
        <w:ind w:firstLine="708"/>
        <w:jc w:val="both"/>
        <w:rPr>
          <w:rFonts w:ascii="Times New Roman" w:hAnsi="Times New Roman" w:cs="Times New Roman"/>
          <w:sz w:val="28"/>
          <w:szCs w:val="28"/>
        </w:rPr>
      </w:pPr>
      <w:r w:rsidRPr="00AF1FF2">
        <w:rPr>
          <w:rFonts w:ascii="Times New Roman" w:hAnsi="Times New Roman" w:cs="Times New Roman"/>
          <w:sz w:val="28"/>
          <w:szCs w:val="28"/>
        </w:rPr>
        <w:t>9) внесение в ЕГРН сведений о правообладателях ранее учтенных объектов недвижимости.</w:t>
      </w:r>
    </w:p>
    <w:p w:rsidR="00AF1FF2" w:rsidRPr="00AF1FF2" w:rsidRDefault="00AF1FF2" w:rsidP="00772196">
      <w:pPr>
        <w:ind w:firstLine="708"/>
        <w:jc w:val="both"/>
        <w:rPr>
          <w:rFonts w:ascii="Times New Roman" w:hAnsi="Times New Roman" w:cs="Times New Roman"/>
          <w:sz w:val="28"/>
          <w:szCs w:val="28"/>
        </w:rPr>
      </w:pPr>
      <w:r w:rsidRPr="00AF1FF2">
        <w:rPr>
          <w:rFonts w:ascii="Times New Roman" w:hAnsi="Times New Roman" w:cs="Times New Roman"/>
          <w:sz w:val="28"/>
          <w:szCs w:val="28"/>
        </w:rPr>
        <w:t>10)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w:t>
      </w:r>
    </w:p>
    <w:p w:rsidR="00AF1FF2" w:rsidRPr="00AF1FF2" w:rsidRDefault="00AF1FF2" w:rsidP="00772196">
      <w:pPr>
        <w:ind w:firstLine="708"/>
        <w:rPr>
          <w:rFonts w:ascii="Times New Roman" w:hAnsi="Times New Roman" w:cs="Times New Roman"/>
          <w:sz w:val="28"/>
          <w:szCs w:val="28"/>
        </w:rPr>
      </w:pPr>
      <w:r w:rsidRPr="00AF1FF2">
        <w:rPr>
          <w:rFonts w:ascii="Times New Roman" w:hAnsi="Times New Roman" w:cs="Times New Roman"/>
          <w:sz w:val="28"/>
          <w:szCs w:val="28"/>
        </w:rPr>
        <w:t>2.3. Комиссия имеет право:</w:t>
      </w:r>
    </w:p>
    <w:p w:rsidR="00AF1FF2" w:rsidRPr="00AF1FF2" w:rsidRDefault="00AF1FF2" w:rsidP="00772196">
      <w:pPr>
        <w:jc w:val="both"/>
        <w:rPr>
          <w:rFonts w:ascii="Times New Roman" w:hAnsi="Times New Roman" w:cs="Times New Roman"/>
          <w:sz w:val="28"/>
          <w:szCs w:val="28"/>
        </w:rPr>
      </w:pPr>
      <w:r w:rsidRPr="00AF1FF2">
        <w:rPr>
          <w:rFonts w:ascii="Times New Roman" w:hAnsi="Times New Roman" w:cs="Times New Roman"/>
          <w:sz w:val="28"/>
          <w:szCs w:val="28"/>
        </w:rPr>
        <w:t>— запрашивать необходимые для работы Комиссии документы и сведения;</w:t>
      </w:r>
    </w:p>
    <w:p w:rsidR="00AF1FF2" w:rsidRPr="00AF1FF2" w:rsidRDefault="00AF1FF2" w:rsidP="00772196">
      <w:pPr>
        <w:jc w:val="both"/>
        <w:rPr>
          <w:rFonts w:ascii="Times New Roman" w:hAnsi="Times New Roman" w:cs="Times New Roman"/>
          <w:sz w:val="28"/>
          <w:szCs w:val="28"/>
        </w:rPr>
      </w:pPr>
      <w:r w:rsidRPr="00AF1FF2">
        <w:rPr>
          <w:rFonts w:ascii="Times New Roman" w:hAnsi="Times New Roman" w:cs="Times New Roman"/>
          <w:sz w:val="28"/>
          <w:szCs w:val="28"/>
        </w:rPr>
        <w:t>— при необходимости привлекать для участия в работе Комиссии экспертов, специалистов, представителей сторонних организаций.</w:t>
      </w:r>
    </w:p>
    <w:p w:rsidR="00AF1FF2" w:rsidRPr="00772196" w:rsidRDefault="00AF1FF2" w:rsidP="00772196">
      <w:pPr>
        <w:jc w:val="center"/>
        <w:rPr>
          <w:rFonts w:ascii="Times New Roman" w:hAnsi="Times New Roman" w:cs="Times New Roman"/>
          <w:b/>
          <w:sz w:val="28"/>
          <w:szCs w:val="28"/>
        </w:rPr>
      </w:pPr>
      <w:r w:rsidRPr="00772196">
        <w:rPr>
          <w:rFonts w:ascii="Times New Roman" w:hAnsi="Times New Roman" w:cs="Times New Roman"/>
          <w:b/>
          <w:sz w:val="28"/>
          <w:szCs w:val="28"/>
        </w:rPr>
        <w:t>3. Организация работы Комиссии.</w:t>
      </w:r>
    </w:p>
    <w:p w:rsidR="00AF1FF2" w:rsidRPr="00AF1FF2" w:rsidRDefault="00AF1FF2" w:rsidP="00772196">
      <w:pPr>
        <w:ind w:firstLine="708"/>
        <w:jc w:val="both"/>
        <w:rPr>
          <w:rFonts w:ascii="Times New Roman" w:hAnsi="Times New Roman" w:cs="Times New Roman"/>
          <w:sz w:val="28"/>
          <w:szCs w:val="28"/>
        </w:rPr>
      </w:pPr>
      <w:r w:rsidRPr="00AF1FF2">
        <w:rPr>
          <w:rFonts w:ascii="Times New Roman" w:hAnsi="Times New Roman" w:cs="Times New Roman"/>
          <w:sz w:val="28"/>
          <w:szCs w:val="28"/>
        </w:rPr>
        <w:t>3.1. Заседания Комиссии проводятся по мере необходимости.</w:t>
      </w:r>
    </w:p>
    <w:p w:rsidR="00AF1FF2" w:rsidRPr="00AF1FF2" w:rsidRDefault="00AF1FF2" w:rsidP="00772196">
      <w:pPr>
        <w:ind w:firstLine="708"/>
        <w:jc w:val="both"/>
        <w:rPr>
          <w:rFonts w:ascii="Times New Roman" w:hAnsi="Times New Roman" w:cs="Times New Roman"/>
          <w:sz w:val="28"/>
          <w:szCs w:val="28"/>
        </w:rPr>
      </w:pPr>
      <w:r w:rsidRPr="00AF1FF2">
        <w:rPr>
          <w:rFonts w:ascii="Times New Roman" w:hAnsi="Times New Roman" w:cs="Times New Roman"/>
          <w:sz w:val="28"/>
          <w:szCs w:val="28"/>
        </w:rPr>
        <w:t>3.2. Председатель Комиссии:</w:t>
      </w:r>
    </w:p>
    <w:p w:rsidR="00AF1FF2" w:rsidRPr="00AF1FF2" w:rsidRDefault="00AF1FF2" w:rsidP="00772196">
      <w:pPr>
        <w:jc w:val="both"/>
        <w:rPr>
          <w:rFonts w:ascii="Times New Roman" w:hAnsi="Times New Roman" w:cs="Times New Roman"/>
          <w:sz w:val="28"/>
          <w:szCs w:val="28"/>
        </w:rPr>
      </w:pPr>
      <w:r w:rsidRPr="00AF1FF2">
        <w:rPr>
          <w:rFonts w:ascii="Times New Roman" w:hAnsi="Times New Roman" w:cs="Times New Roman"/>
          <w:sz w:val="28"/>
          <w:szCs w:val="28"/>
        </w:rPr>
        <w:t>— осуществляет общее руководство работой Комиссии;</w:t>
      </w:r>
    </w:p>
    <w:p w:rsidR="00AF1FF2" w:rsidRPr="00AF1FF2" w:rsidRDefault="00AF1FF2" w:rsidP="00772196">
      <w:pPr>
        <w:jc w:val="both"/>
        <w:rPr>
          <w:rFonts w:ascii="Times New Roman" w:hAnsi="Times New Roman" w:cs="Times New Roman"/>
          <w:sz w:val="28"/>
          <w:szCs w:val="28"/>
        </w:rPr>
      </w:pPr>
      <w:r w:rsidRPr="00AF1FF2">
        <w:rPr>
          <w:rFonts w:ascii="Times New Roman" w:hAnsi="Times New Roman" w:cs="Times New Roman"/>
          <w:sz w:val="28"/>
          <w:szCs w:val="28"/>
        </w:rPr>
        <w:t>— распределяет обязанности между членами Комиссии;</w:t>
      </w:r>
    </w:p>
    <w:p w:rsidR="00AF1FF2" w:rsidRPr="00AF1FF2" w:rsidRDefault="00AF1FF2" w:rsidP="00772196">
      <w:pPr>
        <w:jc w:val="both"/>
        <w:rPr>
          <w:rFonts w:ascii="Times New Roman" w:hAnsi="Times New Roman" w:cs="Times New Roman"/>
          <w:sz w:val="28"/>
          <w:szCs w:val="28"/>
        </w:rPr>
      </w:pPr>
      <w:r w:rsidRPr="00AF1FF2">
        <w:rPr>
          <w:rFonts w:ascii="Times New Roman" w:hAnsi="Times New Roman" w:cs="Times New Roman"/>
          <w:sz w:val="28"/>
          <w:szCs w:val="28"/>
        </w:rPr>
        <w:t>— председательствует и ведет заседания Комиссии;</w:t>
      </w:r>
    </w:p>
    <w:p w:rsidR="00AF1FF2" w:rsidRPr="00AF1FF2" w:rsidRDefault="00AF1FF2" w:rsidP="00772196">
      <w:pPr>
        <w:jc w:val="both"/>
        <w:rPr>
          <w:rFonts w:ascii="Times New Roman" w:hAnsi="Times New Roman" w:cs="Times New Roman"/>
          <w:sz w:val="28"/>
          <w:szCs w:val="28"/>
        </w:rPr>
      </w:pPr>
      <w:r w:rsidRPr="00AF1FF2">
        <w:rPr>
          <w:rFonts w:ascii="Times New Roman" w:hAnsi="Times New Roman" w:cs="Times New Roman"/>
          <w:sz w:val="28"/>
          <w:szCs w:val="28"/>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AF1FF2" w:rsidRPr="00AF1FF2" w:rsidRDefault="00AF1FF2" w:rsidP="00772196">
      <w:pPr>
        <w:ind w:firstLine="708"/>
        <w:jc w:val="both"/>
        <w:rPr>
          <w:rFonts w:ascii="Times New Roman" w:hAnsi="Times New Roman" w:cs="Times New Roman"/>
          <w:sz w:val="28"/>
          <w:szCs w:val="28"/>
        </w:rPr>
      </w:pPr>
      <w:r w:rsidRPr="00AF1FF2">
        <w:rPr>
          <w:rFonts w:ascii="Times New Roman" w:hAnsi="Times New Roman" w:cs="Times New Roman"/>
          <w:sz w:val="28"/>
          <w:szCs w:val="28"/>
        </w:rPr>
        <w:t>3.3. Секретарь Комиссии или другой уполномоченный Председателем член Комиссии (в случае отсутствия секретаря Комиссии):</w:t>
      </w:r>
    </w:p>
    <w:p w:rsidR="00AF1FF2" w:rsidRPr="00AF1FF2" w:rsidRDefault="00AF1FF2" w:rsidP="00772196">
      <w:pPr>
        <w:jc w:val="both"/>
        <w:rPr>
          <w:rFonts w:ascii="Times New Roman" w:hAnsi="Times New Roman" w:cs="Times New Roman"/>
          <w:sz w:val="28"/>
          <w:szCs w:val="28"/>
        </w:rPr>
      </w:pPr>
      <w:r w:rsidRPr="00AF1FF2">
        <w:rPr>
          <w:rFonts w:ascii="Times New Roman" w:hAnsi="Times New Roman" w:cs="Times New Roman"/>
          <w:sz w:val="28"/>
          <w:szCs w:val="28"/>
        </w:rPr>
        <w:lastRenderedPageBreak/>
        <w:t>—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AF1FF2" w:rsidRPr="00AF1FF2" w:rsidRDefault="00AF1FF2" w:rsidP="00772196">
      <w:pPr>
        <w:jc w:val="both"/>
        <w:rPr>
          <w:rFonts w:ascii="Times New Roman" w:hAnsi="Times New Roman" w:cs="Times New Roman"/>
          <w:sz w:val="28"/>
          <w:szCs w:val="28"/>
        </w:rPr>
      </w:pPr>
      <w:r w:rsidRPr="00AF1FF2">
        <w:rPr>
          <w:rFonts w:ascii="Times New Roman" w:hAnsi="Times New Roman" w:cs="Times New Roman"/>
          <w:sz w:val="28"/>
          <w:szCs w:val="28"/>
        </w:rPr>
        <w:t>— осуществляет подготовку заседаний Комиссии;</w:t>
      </w:r>
    </w:p>
    <w:p w:rsidR="00AF1FF2" w:rsidRPr="00AF1FF2" w:rsidRDefault="00AF1FF2" w:rsidP="00772196">
      <w:pPr>
        <w:jc w:val="both"/>
        <w:rPr>
          <w:rFonts w:ascii="Times New Roman" w:hAnsi="Times New Roman" w:cs="Times New Roman"/>
          <w:sz w:val="28"/>
          <w:szCs w:val="28"/>
        </w:rPr>
      </w:pPr>
      <w:r w:rsidRPr="00AF1FF2">
        <w:rPr>
          <w:rFonts w:ascii="Times New Roman" w:hAnsi="Times New Roman" w:cs="Times New Roman"/>
          <w:sz w:val="28"/>
          <w:szCs w:val="28"/>
        </w:rPr>
        <w:t>— по ходу заседаний Комиссии оформляет протоколы заседаний Комиссии;</w:t>
      </w:r>
    </w:p>
    <w:p w:rsidR="00AF1FF2" w:rsidRPr="00AF1FF2" w:rsidRDefault="00AF1FF2" w:rsidP="00772196">
      <w:pPr>
        <w:jc w:val="both"/>
        <w:rPr>
          <w:rFonts w:ascii="Times New Roman" w:hAnsi="Times New Roman" w:cs="Times New Roman"/>
          <w:sz w:val="28"/>
          <w:szCs w:val="28"/>
        </w:rPr>
      </w:pPr>
      <w:r w:rsidRPr="00AF1FF2">
        <w:rPr>
          <w:rFonts w:ascii="Times New Roman" w:hAnsi="Times New Roman" w:cs="Times New Roman"/>
          <w:sz w:val="28"/>
          <w:szCs w:val="28"/>
        </w:rPr>
        <w:t>— по результатам работы комиссии оформляет акт;</w:t>
      </w:r>
    </w:p>
    <w:p w:rsidR="00AF1FF2" w:rsidRPr="00AF1FF2" w:rsidRDefault="00AF1FF2" w:rsidP="00772196">
      <w:pPr>
        <w:jc w:val="both"/>
        <w:rPr>
          <w:rFonts w:ascii="Times New Roman" w:hAnsi="Times New Roman" w:cs="Times New Roman"/>
          <w:sz w:val="28"/>
          <w:szCs w:val="28"/>
        </w:rPr>
      </w:pPr>
      <w:r w:rsidRPr="00AF1FF2">
        <w:rPr>
          <w:rFonts w:ascii="Times New Roman" w:hAnsi="Times New Roman" w:cs="Times New Roman"/>
          <w:sz w:val="28"/>
          <w:szCs w:val="28"/>
        </w:rPr>
        <w:t>— осуществляет иные действия организационно-технического характера, связанные с работой Комиссии.</w:t>
      </w:r>
    </w:p>
    <w:p w:rsidR="00AF1FF2" w:rsidRPr="00AF1FF2" w:rsidRDefault="00AF1FF2" w:rsidP="00772196">
      <w:pPr>
        <w:ind w:firstLine="708"/>
        <w:jc w:val="both"/>
        <w:rPr>
          <w:rFonts w:ascii="Times New Roman" w:hAnsi="Times New Roman" w:cs="Times New Roman"/>
          <w:sz w:val="28"/>
          <w:szCs w:val="28"/>
        </w:rPr>
      </w:pPr>
      <w:r w:rsidRPr="00AF1FF2">
        <w:rPr>
          <w:rFonts w:ascii="Times New Roman" w:hAnsi="Times New Roman" w:cs="Times New Roman"/>
          <w:sz w:val="28"/>
          <w:szCs w:val="28"/>
        </w:rPr>
        <w:t>3.4. Члены Комиссии лично участвуют в заседаниях и подписывают протоколы заседаний Комиссии и акты по результатам работы Комиссии.</w:t>
      </w:r>
    </w:p>
    <w:p w:rsidR="004E0DD5" w:rsidRPr="00AF1FF2" w:rsidRDefault="004E0DD5" w:rsidP="00AF1FF2">
      <w:pPr>
        <w:rPr>
          <w:rFonts w:ascii="Times New Roman" w:hAnsi="Times New Roman" w:cs="Times New Roman"/>
          <w:sz w:val="28"/>
          <w:szCs w:val="28"/>
        </w:rPr>
      </w:pPr>
    </w:p>
    <w:sectPr w:rsidR="004E0DD5" w:rsidRPr="00AF1FF2" w:rsidSect="00AF1FF2">
      <w:pgSz w:w="11906" w:h="16838"/>
      <w:pgMar w:top="720" w:right="851"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E7"/>
    <w:rsid w:val="000F7DE7"/>
    <w:rsid w:val="004E0DD5"/>
    <w:rsid w:val="005D3066"/>
    <w:rsid w:val="006E75E3"/>
    <w:rsid w:val="007426BE"/>
    <w:rsid w:val="00772196"/>
    <w:rsid w:val="00776AED"/>
    <w:rsid w:val="00AD7900"/>
    <w:rsid w:val="00AF1FF2"/>
    <w:rsid w:val="00FB2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1FF2"/>
    <w:rPr>
      <w:color w:val="0000FF" w:themeColor="hyperlink"/>
      <w:u w:val="single"/>
    </w:rPr>
  </w:style>
  <w:style w:type="paragraph" w:styleId="a4">
    <w:name w:val="Balloon Text"/>
    <w:basedOn w:val="a"/>
    <w:link w:val="a5"/>
    <w:uiPriority w:val="99"/>
    <w:semiHidden/>
    <w:unhideWhenUsed/>
    <w:rsid w:val="00AD79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1FF2"/>
    <w:rPr>
      <w:color w:val="0000FF" w:themeColor="hyperlink"/>
      <w:u w:val="single"/>
    </w:rPr>
  </w:style>
  <w:style w:type="paragraph" w:styleId="a4">
    <w:name w:val="Balloon Text"/>
    <w:basedOn w:val="a"/>
    <w:link w:val="a5"/>
    <w:uiPriority w:val="99"/>
    <w:semiHidden/>
    <w:unhideWhenUsed/>
    <w:rsid w:val="00AD79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09F6814C3F64876C5AFE140416E89EB202F06065CA8582E12A12FA4B851B41BD0113FFC2D1C16F99049AF022A7O5S9M" TargetMode="External"/><Relationship Id="rId3" Type="http://schemas.openxmlformats.org/officeDocument/2006/relationships/settings" Target="settings.xml"/><Relationship Id="rId7" Type="http://schemas.openxmlformats.org/officeDocument/2006/relationships/hyperlink" Target="http://xn--b1adbbcb8aky2a.xn--p1ai/?p=51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b1adbbcb8aky2a.xn--p1ai/?p=5178" TargetMode="External"/><Relationship Id="rId5" Type="http://schemas.openxmlformats.org/officeDocument/2006/relationships/hyperlink" Target="http://docs.cntd.ru/document/90276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dc:creator>
  <cp:keywords/>
  <dc:description/>
  <cp:lastModifiedBy>Anna</cp:lastModifiedBy>
  <cp:revision>6</cp:revision>
  <cp:lastPrinted>2022-01-19T09:18:00Z</cp:lastPrinted>
  <dcterms:created xsi:type="dcterms:W3CDTF">2021-12-07T10:12:00Z</dcterms:created>
  <dcterms:modified xsi:type="dcterms:W3CDTF">2022-01-19T09:19:00Z</dcterms:modified>
</cp:coreProperties>
</file>