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61F4" w:rsidRPr="001B61F4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1F4">
        <w:rPr>
          <w:rFonts w:ascii="Times New Roman" w:hAnsi="Times New Roman" w:cs="Times New Roman"/>
          <w:color w:val="000000"/>
          <w:sz w:val="28"/>
          <w:szCs w:val="28"/>
        </w:rPr>
        <w:t>Приложение к Решению</w:t>
      </w:r>
    </w:p>
    <w:p w:rsidR="001B61F4" w:rsidRPr="001B61F4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1F4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  </w:t>
      </w:r>
    </w:p>
    <w:p w:rsidR="001B61F4" w:rsidRPr="001B61F4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61F4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proofErr w:type="spellEnd"/>
      <w:r w:rsidRPr="001B61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1B61F4" w:rsidRPr="001B61F4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1F4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Переволоцкий район  </w:t>
      </w:r>
    </w:p>
    <w:p w:rsidR="001B61F4" w:rsidRPr="001B61F4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1F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027166" w:rsidRDefault="001B61F4" w:rsidP="001B61F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1F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05.11.2020 </w:t>
      </w:r>
      <w:r w:rsidRPr="001B61F4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5D11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D78" w:rsidRDefault="00A67D7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D78" w:rsidRDefault="00A67D7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D78" w:rsidRDefault="00A67D7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1354BE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ПРЕТОРИЙСКИЙ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DD7722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ПЕРЕВОЛОЦКОГО 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2F1A0C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C9263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1354BE" w:rsidP="00DD77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E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зон в границах МО </w:t>
            </w:r>
            <w:proofErr w:type="spellStart"/>
            <w:r w:rsidRPr="001354BE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1354B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DD7722" w:rsidRPr="00DD7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4BE">
              <w:rPr>
                <w:rFonts w:ascii="Times New Roman" w:hAnsi="Times New Roman"/>
                <w:sz w:val="28"/>
                <w:szCs w:val="28"/>
              </w:rPr>
              <w:t>20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C92638" w:rsidRPr="001324ED" w:rsidTr="00C9263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38" w:rsidRPr="001076A1" w:rsidRDefault="00C92638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638" w:rsidRPr="001354BE" w:rsidRDefault="00C92638" w:rsidP="002B39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638">
              <w:rPr>
                <w:rFonts w:ascii="Times New Roman" w:hAnsi="Times New Roman"/>
                <w:sz w:val="28"/>
                <w:szCs w:val="28"/>
              </w:rPr>
              <w:t>Карта границ населённых пунктов, входящих в состав</w:t>
            </w:r>
            <w:r w:rsidR="002B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38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C92638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C9263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638" w:rsidRDefault="00C9263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C92638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38" w:rsidRPr="001076A1" w:rsidRDefault="00C92638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38" w:rsidRPr="00C92638" w:rsidRDefault="00D4486A" w:rsidP="00D448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86A">
              <w:rPr>
                <w:rFonts w:ascii="Times New Roman" w:hAnsi="Times New Roman"/>
                <w:sz w:val="28"/>
                <w:szCs w:val="28"/>
              </w:rPr>
              <w:t>Карта планируемых объектов местного значения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86A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D4486A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D4486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38" w:rsidRDefault="00C9263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A5DF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A4662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A5DF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A4662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A5DF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554650" w:rsidRPr="003F4E88" w:rsidRDefault="00554650" w:rsidP="0055465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сельсовет, утверждённый Советом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262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57-п от 23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Переволоцкого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 Переволоцкого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54650" w:rsidRPr="000B1588" w:rsidRDefault="00554650" w:rsidP="00554650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Алисовского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>
        <w:rPr>
          <w:rFonts w:ascii="Times New Roman" w:eastAsia="Calibri" w:hAnsi="Times New Roman"/>
          <w:sz w:val="28"/>
          <w:szCs w:val="28"/>
          <w:lang w:eastAsia="en-US"/>
        </w:rPr>
        <w:t>33 НР,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Кичкасского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Радовского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4650" w:rsidRDefault="00554650" w:rsidP="0055465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554650" w:rsidRPr="00BB32A7" w:rsidRDefault="00554650" w:rsidP="0055465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Переволоцкого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554650" w:rsidP="00554650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ПЕРЕВОЛОЦКИЙ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</w:t>
      </w:r>
      <w:r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554650" w:rsidRDefault="00554650" w:rsidP="00554650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811EB7" w:rsidRDefault="00554650" w:rsidP="00554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Алисовского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>
        <w:rPr>
          <w:rFonts w:ascii="Times New Roman" w:eastAsia="Calibri" w:hAnsi="Times New Roman"/>
          <w:sz w:val="28"/>
          <w:szCs w:val="28"/>
          <w:lang w:eastAsia="en-US"/>
        </w:rPr>
        <w:t>33 НР,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Кичкасского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Радовского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A19E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3A19E9" w:rsidRPr="00B05D6F">
        <w:rPr>
          <w:rStyle w:val="afa"/>
          <w:rFonts w:ascii="Times New Roman" w:hAnsi="Times New Roman"/>
          <w:i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BA456D" w:rsidRDefault="003A19E9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дополнить подпунктом:</w:t>
      </w:r>
      <w:r w:rsidR="00875E2E">
        <w:rPr>
          <w:rFonts w:ascii="Times New Roman" w:hAnsi="Times New Roman"/>
          <w:sz w:val="28"/>
          <w:szCs w:val="28"/>
        </w:rPr>
        <w:t xml:space="preserve"> </w:t>
      </w:r>
      <w:r w:rsidR="00BA456D" w:rsidRPr="00BA456D">
        <w:rPr>
          <w:rFonts w:ascii="Times New Roman" w:hAnsi="Times New Roman"/>
          <w:sz w:val="28"/>
          <w:szCs w:val="28"/>
        </w:rPr>
        <w:t xml:space="preserve"> «</w:t>
      </w:r>
      <w:r w:rsidR="00AE4401" w:rsidRPr="00AE4401">
        <w:rPr>
          <w:rFonts w:ascii="Times New Roman" w:hAnsi="Times New Roman"/>
          <w:b/>
          <w:sz w:val="28"/>
          <w:szCs w:val="28"/>
        </w:rPr>
        <w:t>Зона производственного назначения</w:t>
      </w:r>
      <w:r w:rsidR="00BA456D" w:rsidRPr="00BA456D">
        <w:rPr>
          <w:rFonts w:ascii="Times New Roman" w:hAnsi="Times New Roman"/>
          <w:sz w:val="28"/>
          <w:szCs w:val="28"/>
        </w:rPr>
        <w:t>»</w:t>
      </w:r>
      <w:r w:rsidR="00811EB7">
        <w:rPr>
          <w:rFonts w:ascii="Times New Roman" w:hAnsi="Times New Roman"/>
          <w:sz w:val="28"/>
          <w:szCs w:val="28"/>
        </w:rPr>
        <w:t>.</w:t>
      </w:r>
    </w:p>
    <w:p w:rsidR="007310D1" w:rsidRDefault="00AE4401" w:rsidP="007310D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401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7310D1">
        <w:rPr>
          <w:rFonts w:ascii="Times New Roman" w:hAnsi="Times New Roman"/>
          <w:sz w:val="28"/>
          <w:szCs w:val="28"/>
        </w:rPr>
        <w:t xml:space="preserve"> общей площадью 18186,1</w:t>
      </w:r>
      <w:r w:rsidR="007310D1"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7310D1">
        <w:rPr>
          <w:rFonts w:ascii="Times New Roman" w:hAnsi="Times New Roman"/>
          <w:sz w:val="28"/>
          <w:szCs w:val="28"/>
        </w:rPr>
        <w:t>Преторийский</w:t>
      </w:r>
      <w:proofErr w:type="spellEnd"/>
      <w:r w:rsidR="007310D1">
        <w:rPr>
          <w:rFonts w:ascii="Times New Roman" w:hAnsi="Times New Roman"/>
          <w:sz w:val="28"/>
          <w:szCs w:val="28"/>
        </w:rPr>
        <w:t xml:space="preserve">  сельсовет</w:t>
      </w:r>
      <w:r w:rsidR="007310D1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</w:t>
      </w:r>
      <w:r w:rsidR="007310D1" w:rsidRPr="009827F8">
        <w:rPr>
          <w:rFonts w:ascii="Times New Roman" w:hAnsi="Times New Roman"/>
          <w:sz w:val="28"/>
          <w:szCs w:val="28"/>
        </w:rPr>
        <w:lastRenderedPageBreak/>
        <w:t>пунктов и обусловлена деятельностью</w:t>
      </w:r>
      <w:r w:rsidR="007310D1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7310D1"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="007310D1"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7310D1"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 w:rsidR="007310D1">
        <w:rPr>
          <w:rFonts w:ascii="Times New Roman" w:hAnsi="Times New Roman"/>
          <w:sz w:val="28"/>
          <w:szCs w:val="28"/>
        </w:rPr>
        <w:t>.</w:t>
      </w:r>
    </w:p>
    <w:p w:rsidR="007310D1" w:rsidRDefault="007310D1" w:rsidP="007310D1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E4401">
        <w:rPr>
          <w:rFonts w:ascii="Times New Roman" w:hAnsi="Times New Roman" w:cs="Times New Roman"/>
          <w:sz w:val="28"/>
          <w:szCs w:val="28"/>
        </w:rPr>
        <w:t xml:space="preserve">зоны </w:t>
      </w:r>
      <w:r w:rsidR="00AE4401" w:rsidRPr="00AE4401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7310D1" w:rsidRDefault="007310D1" w:rsidP="007310D1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7310D1" w:rsidRDefault="007310D1" w:rsidP="007310D1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7310D1" w:rsidRDefault="007310D1" w:rsidP="007310D1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7310D1" w:rsidRDefault="007310D1" w:rsidP="007310D1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7310D1" w:rsidRDefault="007310D1" w:rsidP="007310D1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Алисовский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33 НР; </w:t>
      </w:r>
    </w:p>
    <w:p w:rsidR="007310D1" w:rsidRDefault="007310D1" w:rsidP="007310D1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Кичкасский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15995 НР;</w:t>
      </w:r>
    </w:p>
    <w:p w:rsidR="000F7F18" w:rsidRDefault="007310D1" w:rsidP="007310D1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 </w:t>
      </w:r>
      <w:r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Радовский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66183D" w:rsidRDefault="00DA5DF8" w:rsidP="0066183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6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 предусмотрено исключить из утверждённого генерального плана планируемый объект ТБО, а  также </w:t>
      </w:r>
      <w:proofErr w:type="gramStart"/>
      <w:r w:rsidR="0066183D">
        <w:rPr>
          <w:rFonts w:ascii="Times New Roman" w:eastAsia="Calibri" w:hAnsi="Times New Roman" w:cs="Times New Roman"/>
          <w:sz w:val="28"/>
          <w:szCs w:val="28"/>
          <w:lang w:eastAsia="en-US"/>
        </w:rPr>
        <w:t>привести в соответствие существующие границы населённых пунктов с тем как они поставлены</w:t>
      </w:r>
      <w:proofErr w:type="gramEnd"/>
      <w:r w:rsidR="0066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кадастровый учёт.</w:t>
      </w:r>
    </w:p>
    <w:p w:rsidR="0066183D" w:rsidRDefault="0066183D" w:rsidP="0066183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Существующие объекты ТБО планируются к ликвидации, территории под ними к рекультивации.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2D" w:rsidRDefault="00A4662D" w:rsidP="00166AF6">
      <w:pPr>
        <w:spacing w:after="0" w:line="240" w:lineRule="auto"/>
      </w:pPr>
      <w:r>
        <w:separator/>
      </w:r>
    </w:p>
  </w:endnote>
  <w:endnote w:type="continuationSeparator" w:id="0">
    <w:p w:rsidR="00A4662D" w:rsidRDefault="00A4662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2F1A0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725D11" w:rsidRPr="00725D11">
      <w:rPr>
        <w:rFonts w:asciiTheme="majorHAnsi" w:hAnsiTheme="majorHAnsi"/>
        <w:noProof/>
      </w:rPr>
      <w:t>6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2D" w:rsidRDefault="00A4662D" w:rsidP="00166AF6">
      <w:pPr>
        <w:spacing w:after="0" w:line="240" w:lineRule="auto"/>
      </w:pPr>
      <w:r>
        <w:separator/>
      </w:r>
    </w:p>
  </w:footnote>
  <w:footnote w:type="continuationSeparator" w:id="0">
    <w:p w:rsidR="00A4662D" w:rsidRDefault="00A4662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1354BE">
      <w:rPr>
        <w:rFonts w:asciiTheme="majorHAnsi" w:eastAsiaTheme="majorEastAsia" w:hAnsiTheme="majorHAnsi" w:cstheme="majorBidi"/>
        <w:sz w:val="24"/>
        <w:szCs w:val="24"/>
      </w:rPr>
      <w:t>Преторийский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0BF9"/>
    <w:rsid w:val="000C2EDF"/>
    <w:rsid w:val="000C77D5"/>
    <w:rsid w:val="000D14AF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354BE"/>
    <w:rsid w:val="00164372"/>
    <w:rsid w:val="00166AF6"/>
    <w:rsid w:val="00170D11"/>
    <w:rsid w:val="001824C8"/>
    <w:rsid w:val="001840E6"/>
    <w:rsid w:val="001901B7"/>
    <w:rsid w:val="00195AE6"/>
    <w:rsid w:val="001A53F9"/>
    <w:rsid w:val="001B61F4"/>
    <w:rsid w:val="001E1E42"/>
    <w:rsid w:val="001E3E55"/>
    <w:rsid w:val="001E5487"/>
    <w:rsid w:val="001E61AD"/>
    <w:rsid w:val="001F2D8E"/>
    <w:rsid w:val="001F37AF"/>
    <w:rsid w:val="00222ABC"/>
    <w:rsid w:val="0022684E"/>
    <w:rsid w:val="0026468D"/>
    <w:rsid w:val="002A273D"/>
    <w:rsid w:val="002A41F9"/>
    <w:rsid w:val="002B06D1"/>
    <w:rsid w:val="002B238D"/>
    <w:rsid w:val="002B3998"/>
    <w:rsid w:val="002B515A"/>
    <w:rsid w:val="002B77BD"/>
    <w:rsid w:val="002D463F"/>
    <w:rsid w:val="002F1A0C"/>
    <w:rsid w:val="002F3CAF"/>
    <w:rsid w:val="002F42F1"/>
    <w:rsid w:val="00315FAF"/>
    <w:rsid w:val="00316523"/>
    <w:rsid w:val="00327951"/>
    <w:rsid w:val="00333A60"/>
    <w:rsid w:val="00344734"/>
    <w:rsid w:val="00383CC1"/>
    <w:rsid w:val="003864AE"/>
    <w:rsid w:val="003975CC"/>
    <w:rsid w:val="003A19E9"/>
    <w:rsid w:val="003A5751"/>
    <w:rsid w:val="003B6CB7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569E8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0C89"/>
    <w:rsid w:val="004C1D5D"/>
    <w:rsid w:val="004C2DE0"/>
    <w:rsid w:val="00500E11"/>
    <w:rsid w:val="005129F0"/>
    <w:rsid w:val="00516227"/>
    <w:rsid w:val="00520C2A"/>
    <w:rsid w:val="00535BA9"/>
    <w:rsid w:val="00536104"/>
    <w:rsid w:val="00537368"/>
    <w:rsid w:val="00542E2C"/>
    <w:rsid w:val="0054380B"/>
    <w:rsid w:val="00554650"/>
    <w:rsid w:val="00555F58"/>
    <w:rsid w:val="0056224E"/>
    <w:rsid w:val="005661DC"/>
    <w:rsid w:val="005B12BC"/>
    <w:rsid w:val="005B35EA"/>
    <w:rsid w:val="005B6803"/>
    <w:rsid w:val="005C78E7"/>
    <w:rsid w:val="005E0F1D"/>
    <w:rsid w:val="005E20CD"/>
    <w:rsid w:val="005F4AE0"/>
    <w:rsid w:val="00606058"/>
    <w:rsid w:val="006175FD"/>
    <w:rsid w:val="00634C1E"/>
    <w:rsid w:val="00635378"/>
    <w:rsid w:val="00652A31"/>
    <w:rsid w:val="0066183D"/>
    <w:rsid w:val="006643E1"/>
    <w:rsid w:val="00680F0C"/>
    <w:rsid w:val="00681802"/>
    <w:rsid w:val="006953D7"/>
    <w:rsid w:val="00697C57"/>
    <w:rsid w:val="006A6936"/>
    <w:rsid w:val="006D01FA"/>
    <w:rsid w:val="006D479A"/>
    <w:rsid w:val="006E02B9"/>
    <w:rsid w:val="006E36F0"/>
    <w:rsid w:val="006F454B"/>
    <w:rsid w:val="007034E3"/>
    <w:rsid w:val="007055A9"/>
    <w:rsid w:val="00725D11"/>
    <w:rsid w:val="007310D1"/>
    <w:rsid w:val="0074758B"/>
    <w:rsid w:val="0076590C"/>
    <w:rsid w:val="0077499E"/>
    <w:rsid w:val="0077668C"/>
    <w:rsid w:val="00776BFB"/>
    <w:rsid w:val="007903B8"/>
    <w:rsid w:val="0079085F"/>
    <w:rsid w:val="007A5E86"/>
    <w:rsid w:val="007B4D26"/>
    <w:rsid w:val="007D4892"/>
    <w:rsid w:val="007E3BD8"/>
    <w:rsid w:val="007F0092"/>
    <w:rsid w:val="007F2512"/>
    <w:rsid w:val="007F3A51"/>
    <w:rsid w:val="00803F55"/>
    <w:rsid w:val="00811EB7"/>
    <w:rsid w:val="00821DD9"/>
    <w:rsid w:val="00824B84"/>
    <w:rsid w:val="008668E9"/>
    <w:rsid w:val="00875E2E"/>
    <w:rsid w:val="00877B9A"/>
    <w:rsid w:val="00886D0F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47304"/>
    <w:rsid w:val="00950356"/>
    <w:rsid w:val="00957ED0"/>
    <w:rsid w:val="00984DAB"/>
    <w:rsid w:val="00986956"/>
    <w:rsid w:val="0098721E"/>
    <w:rsid w:val="00992B43"/>
    <w:rsid w:val="009A3467"/>
    <w:rsid w:val="009B6C7B"/>
    <w:rsid w:val="009C1DCB"/>
    <w:rsid w:val="009C4B71"/>
    <w:rsid w:val="009F2122"/>
    <w:rsid w:val="009F54D5"/>
    <w:rsid w:val="00A15DA2"/>
    <w:rsid w:val="00A17254"/>
    <w:rsid w:val="00A36186"/>
    <w:rsid w:val="00A4662D"/>
    <w:rsid w:val="00A5199F"/>
    <w:rsid w:val="00A57191"/>
    <w:rsid w:val="00A67D78"/>
    <w:rsid w:val="00A8028F"/>
    <w:rsid w:val="00A80A77"/>
    <w:rsid w:val="00A80EDE"/>
    <w:rsid w:val="00AA056D"/>
    <w:rsid w:val="00AB02CB"/>
    <w:rsid w:val="00AB4F09"/>
    <w:rsid w:val="00AC159A"/>
    <w:rsid w:val="00AE19B2"/>
    <w:rsid w:val="00AE4401"/>
    <w:rsid w:val="00AF3CF2"/>
    <w:rsid w:val="00B25D9A"/>
    <w:rsid w:val="00B344DB"/>
    <w:rsid w:val="00B36302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92638"/>
    <w:rsid w:val="00CA2EA2"/>
    <w:rsid w:val="00CA3947"/>
    <w:rsid w:val="00CC3868"/>
    <w:rsid w:val="00CC3CC5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34208"/>
    <w:rsid w:val="00D412A5"/>
    <w:rsid w:val="00D440A2"/>
    <w:rsid w:val="00D4486A"/>
    <w:rsid w:val="00D4629B"/>
    <w:rsid w:val="00D51D1C"/>
    <w:rsid w:val="00D64FE3"/>
    <w:rsid w:val="00D737F8"/>
    <w:rsid w:val="00D74319"/>
    <w:rsid w:val="00DA5DF8"/>
    <w:rsid w:val="00DB0809"/>
    <w:rsid w:val="00DB72D3"/>
    <w:rsid w:val="00DB7603"/>
    <w:rsid w:val="00DD5319"/>
    <w:rsid w:val="00DD68A1"/>
    <w:rsid w:val="00DD7722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01874"/>
    <w:rsid w:val="00F1659D"/>
    <w:rsid w:val="00F27A4E"/>
    <w:rsid w:val="00F31392"/>
    <w:rsid w:val="00F317B8"/>
    <w:rsid w:val="00F33E7F"/>
    <w:rsid w:val="00F66842"/>
    <w:rsid w:val="00F75B0F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a">
    <w:name w:val="Strong"/>
    <w:qFormat/>
    <w:rsid w:val="003A1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9BB0-C0E5-4C77-878F-00288010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Пользователь Windows</cp:lastModifiedBy>
  <cp:revision>244</cp:revision>
  <cp:lastPrinted>2020-02-15T06:35:00Z</cp:lastPrinted>
  <dcterms:created xsi:type="dcterms:W3CDTF">2011-07-07T03:43:00Z</dcterms:created>
  <dcterms:modified xsi:type="dcterms:W3CDTF">2021-10-15T05:03:00Z</dcterms:modified>
</cp:coreProperties>
</file>