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091E7C" w:rsidRPr="00192EEE" w:rsidTr="00091E7C">
        <w:trPr>
          <w:trHeight w:hRule="exact" w:val="3078"/>
        </w:trPr>
        <w:tc>
          <w:tcPr>
            <w:tcW w:w="4962" w:type="dxa"/>
          </w:tcPr>
          <w:p w:rsidR="00091E7C" w:rsidRPr="00192EEE" w:rsidRDefault="00091E7C" w:rsidP="00091E7C">
            <w:pPr>
              <w:widowControl w:val="0"/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091E7C" w:rsidRPr="00293CE3" w:rsidRDefault="00091E7C" w:rsidP="00091E7C">
            <w:pPr>
              <w:ind w:left="142" w:hanging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293CE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91E7C" w:rsidRPr="00293CE3" w:rsidRDefault="00091E7C" w:rsidP="00091E7C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 xml:space="preserve">   Муниципального образования</w:t>
            </w:r>
          </w:p>
          <w:p w:rsidR="00091E7C" w:rsidRPr="00293CE3" w:rsidRDefault="00091E7C" w:rsidP="00091E7C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>ПРЕТОРИЙСКИЙ СЕЛЬСОВЕТ</w:t>
            </w:r>
          </w:p>
          <w:p w:rsidR="00091E7C" w:rsidRPr="00293CE3" w:rsidRDefault="00091E7C" w:rsidP="00091E7C">
            <w:pPr>
              <w:ind w:left="142" w:hanging="142"/>
              <w:rPr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 xml:space="preserve">   ПЕРЕВОЛОЦКОГО РАЙОНА</w:t>
            </w:r>
          </w:p>
          <w:p w:rsidR="00091E7C" w:rsidRPr="00293CE3" w:rsidRDefault="00091E7C" w:rsidP="00091E7C">
            <w:pPr>
              <w:ind w:left="142" w:hanging="142"/>
              <w:rPr>
                <w:b/>
                <w:bCs/>
                <w:sz w:val="28"/>
                <w:szCs w:val="28"/>
              </w:rPr>
            </w:pPr>
            <w:r w:rsidRPr="00293CE3">
              <w:rPr>
                <w:b/>
                <w:bCs/>
                <w:sz w:val="28"/>
                <w:szCs w:val="28"/>
              </w:rPr>
              <w:t xml:space="preserve">   ОРЕНБУРГСКОЙ ОБЛАСТИ</w:t>
            </w:r>
          </w:p>
          <w:p w:rsidR="00091E7C" w:rsidRPr="00293CE3" w:rsidRDefault="00091E7C" w:rsidP="00091E7C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  <w:p w:rsidR="00091E7C" w:rsidRPr="00B9154C" w:rsidRDefault="00091E7C" w:rsidP="00091E7C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9154C">
              <w:rPr>
                <w:b/>
                <w:sz w:val="28"/>
                <w:szCs w:val="28"/>
              </w:rPr>
              <w:t>ПОСТАНОВЛЕНИЕ</w:t>
            </w:r>
          </w:p>
          <w:p w:rsidR="00091E7C" w:rsidRDefault="00091E7C" w:rsidP="00091E7C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91E7C" w:rsidRDefault="00091E7C" w:rsidP="00091E7C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852C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14.11.</w:t>
            </w:r>
            <w:r w:rsidRPr="002852C3">
              <w:rPr>
                <w:sz w:val="28"/>
                <w:szCs w:val="28"/>
              </w:rPr>
              <w:t xml:space="preserve">2022 г. № </w:t>
            </w:r>
            <w:r>
              <w:rPr>
                <w:sz w:val="28"/>
                <w:szCs w:val="28"/>
              </w:rPr>
              <w:t>99</w:t>
            </w:r>
            <w:r w:rsidRPr="002852C3">
              <w:rPr>
                <w:sz w:val="28"/>
                <w:szCs w:val="28"/>
              </w:rPr>
              <w:t>-п</w:t>
            </w:r>
          </w:p>
          <w:p w:rsidR="00091E7C" w:rsidRDefault="00091E7C" w:rsidP="00091E7C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  <w:p w:rsidR="00091E7C" w:rsidRDefault="00091E7C" w:rsidP="00091E7C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  <w:p w:rsidR="00091E7C" w:rsidRPr="00293CE3" w:rsidRDefault="00091E7C" w:rsidP="00091E7C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  <w:p w:rsidR="00091E7C" w:rsidRPr="00192EEE" w:rsidRDefault="00091E7C" w:rsidP="00091E7C">
            <w:pPr>
              <w:widowControl w:val="0"/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</w:p>
        </w:tc>
      </w:tr>
      <w:tr w:rsidR="00091E7C" w:rsidRPr="001F2BE6" w:rsidTr="00091E7C">
        <w:trPr>
          <w:trHeight w:val="1106"/>
        </w:trPr>
        <w:tc>
          <w:tcPr>
            <w:tcW w:w="4962" w:type="dxa"/>
            <w:vAlign w:val="center"/>
          </w:tcPr>
          <w:p w:rsidR="00091E7C" w:rsidRPr="00091E7C" w:rsidRDefault="00091E7C" w:rsidP="00091E7C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sz w:val="28"/>
                <w:szCs w:val="28"/>
              </w:rPr>
            </w:pPr>
            <w:r w:rsidRPr="00091E7C">
              <w:rPr>
                <w:noProof/>
                <w:sz w:val="28"/>
                <w:szCs w:val="28"/>
              </w:rPr>
              <w:pict>
                <v:line id="_x0000_s1047" style="position:absolute;left:0;text-align:left;z-index:251680768;visibility:visible;mso-position-horizontal-relative:text;mso-position-vertical-relative:text" from="243.75pt,-.05pt" to="24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BUY29LdAAAACAEAAA8AAAAAAAAAAAAAAAAApgQAAGRycy9kb3ducmV2LnhtbFBLBQYAAAAABAAE&#10;APMAAACwBQAAAAA=&#10;"/>
              </w:pict>
            </w:r>
            <w:r w:rsidRPr="00091E7C">
              <w:rPr>
                <w:noProof/>
                <w:sz w:val="28"/>
                <w:szCs w:val="28"/>
              </w:rPr>
              <w:pict>
                <v:line id="_x0000_s1046" style="position:absolute;left:0;text-align:left;z-index:251679744;visibility:visible;mso-position-horizontal-relative:text;mso-position-vertical-relative:text" from="225.75pt,0" to="2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"/>
              </w:pict>
            </w:r>
            <w:r w:rsidRPr="00091E7C">
              <w:rPr>
                <w:noProof/>
                <w:sz w:val="28"/>
                <w:szCs w:val="28"/>
              </w:rPr>
              <w:pict>
                <v:line id="Прямая соединительная линия 2" o:spid="_x0000_s1048" style="position:absolute;left:0;text-align:left;z-index:251681792;visibility:visible;mso-position-horizontal-relative:text;mso-position-vertical-relative:text" from="-4.1pt,.05pt" to="-4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"/>
              </w:pict>
            </w:r>
            <w:r w:rsidRPr="00091E7C">
              <w:rPr>
                <w:noProof/>
                <w:sz w:val="28"/>
                <w:szCs w:val="28"/>
              </w:rPr>
              <w:pict>
                <v:line id="Прямая соединительная линия 1" o:spid="_x0000_s1045" style="position:absolute;left:0;text-align:left;z-index:251678720;visibility:visible;mso-position-horizontal-relative:text;mso-position-vertical-relative:text" from="-4.1pt,.1pt" to="13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OWN&#10;1YXZAAAAAwEAAA8AAAAAAAAAAAAAAAAApwQAAGRycy9kb3ducmV2LnhtbFBLBQYAAAAABAAEAPMA&#10;AACtBQAAAAA=&#10;"/>
              </w:pict>
            </w:r>
            <w:r w:rsidRPr="00091E7C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091E7C">
              <w:rPr>
                <w:bCs/>
                <w:iCs/>
                <w:sz w:val="28"/>
                <w:szCs w:val="28"/>
              </w:rPr>
              <w:t>«</w:t>
            </w:r>
            <w:r w:rsidRPr="00091E7C">
              <w:rPr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  <w:r w:rsidRPr="00091E7C">
              <w:rPr>
                <w:bCs/>
                <w:iCs/>
                <w:sz w:val="28"/>
                <w:szCs w:val="28"/>
              </w:rPr>
              <w:t>»</w:t>
            </w:r>
          </w:p>
          <w:p w:rsidR="00091E7C" w:rsidRPr="001F2BE6" w:rsidRDefault="00091E7C" w:rsidP="00091E7C">
            <w:pPr>
              <w:widowControl w:val="0"/>
              <w:autoSpaceDE w:val="0"/>
              <w:autoSpaceDN w:val="0"/>
              <w:adjustRightInd w:val="0"/>
              <w:ind w:right="212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91E7C" w:rsidRPr="001F2BE6" w:rsidRDefault="00091E7C" w:rsidP="00091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1E7C" w:rsidRPr="001F2BE6" w:rsidRDefault="00091E7C" w:rsidP="00091E7C">
      <w:pPr>
        <w:rPr>
          <w:sz w:val="28"/>
          <w:szCs w:val="28"/>
        </w:rPr>
      </w:pPr>
    </w:p>
    <w:p w:rsidR="00091E7C" w:rsidRPr="001F2BE6" w:rsidRDefault="00091E7C" w:rsidP="00091E7C">
      <w:pPr>
        <w:rPr>
          <w:sz w:val="28"/>
          <w:szCs w:val="28"/>
        </w:rPr>
      </w:pPr>
    </w:p>
    <w:p w:rsidR="00091E7C" w:rsidRPr="001F2BE6" w:rsidRDefault="00091E7C" w:rsidP="00091E7C">
      <w:pPr>
        <w:rPr>
          <w:sz w:val="28"/>
          <w:szCs w:val="28"/>
        </w:rPr>
      </w:pPr>
    </w:p>
    <w:p w:rsidR="00091E7C" w:rsidRPr="001F2BE6" w:rsidRDefault="00091E7C" w:rsidP="00091E7C">
      <w:pPr>
        <w:rPr>
          <w:sz w:val="28"/>
          <w:szCs w:val="28"/>
        </w:rPr>
      </w:pPr>
    </w:p>
    <w:p w:rsidR="00091E7C" w:rsidRPr="001F2BE6" w:rsidRDefault="00091E7C" w:rsidP="00091E7C">
      <w:pPr>
        <w:rPr>
          <w:sz w:val="28"/>
          <w:szCs w:val="28"/>
        </w:rPr>
      </w:pPr>
    </w:p>
    <w:p w:rsidR="00091E7C" w:rsidRPr="001F2BE6" w:rsidRDefault="00091E7C" w:rsidP="00091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1E7C" w:rsidRPr="001F2BE6" w:rsidRDefault="00091E7C" w:rsidP="00091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1E7C" w:rsidRDefault="00091E7C" w:rsidP="00091E7C">
      <w:pPr>
        <w:autoSpaceDE w:val="0"/>
        <w:autoSpaceDN w:val="0"/>
        <w:adjustRightInd w:val="0"/>
        <w:ind w:firstLine="4253"/>
        <w:jc w:val="both"/>
        <w:rPr>
          <w:sz w:val="28"/>
          <w:szCs w:val="28"/>
        </w:rPr>
      </w:pPr>
      <w:r w:rsidRPr="001F2BE6">
        <w:rPr>
          <w:sz w:val="28"/>
          <w:szCs w:val="28"/>
        </w:rPr>
        <w:br w:type="textWrapping" w:clear="all"/>
      </w:r>
    </w:p>
    <w:p w:rsidR="00091E7C" w:rsidRPr="001F2BE6" w:rsidRDefault="00091E7C" w:rsidP="00091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69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B9154C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>
        <w:rPr>
          <w:color w:val="000000"/>
          <w:sz w:val="28"/>
          <w:szCs w:val="28"/>
        </w:rPr>
        <w:t>Преторий</w:t>
      </w:r>
      <w:r w:rsidRPr="00B9154C">
        <w:rPr>
          <w:color w:val="000000"/>
          <w:sz w:val="28"/>
          <w:szCs w:val="28"/>
        </w:rPr>
        <w:t>ский сельсовет Переволоцк</w:t>
      </w:r>
      <w:r>
        <w:rPr>
          <w:color w:val="000000"/>
          <w:sz w:val="28"/>
          <w:szCs w:val="28"/>
        </w:rPr>
        <w:t xml:space="preserve">ого района Оренбургской области </w:t>
      </w:r>
      <w:r>
        <w:rPr>
          <w:sz w:val="28"/>
          <w:szCs w:val="28"/>
        </w:rPr>
        <w:t>постановляю</w:t>
      </w:r>
      <w:r w:rsidRPr="00D40696">
        <w:rPr>
          <w:sz w:val="28"/>
          <w:szCs w:val="28"/>
        </w:rPr>
        <w:t>:</w:t>
      </w:r>
    </w:p>
    <w:p w:rsidR="00091E7C" w:rsidRPr="001F2BE6" w:rsidRDefault="00091E7C" w:rsidP="00091E7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right="-3" w:firstLine="709"/>
        <w:jc w:val="both"/>
        <w:rPr>
          <w:bCs/>
          <w:iCs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Утвердить </w:t>
      </w:r>
      <w:r w:rsidRPr="001F2BE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1F2BE6">
        <w:rPr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 xml:space="preserve">предоставления муниципальной услуги </w:t>
      </w:r>
      <w:r w:rsidRPr="001F2BE6">
        <w:rPr>
          <w:bCs/>
          <w:iCs/>
          <w:sz w:val="28"/>
          <w:szCs w:val="28"/>
        </w:rPr>
        <w:t>«</w:t>
      </w:r>
      <w:r w:rsidRPr="00091E7C">
        <w:rPr>
          <w:sz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1F2BE6">
        <w:rPr>
          <w:bCs/>
          <w:iCs/>
          <w:sz w:val="28"/>
          <w:szCs w:val="28"/>
        </w:rPr>
        <w:t>» на</w:t>
      </w:r>
      <w:r w:rsidRPr="001F2BE6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 xml:space="preserve">МО Преторийский сельсовет Переволоцкого района </w:t>
      </w:r>
      <w:r w:rsidRPr="001F2BE6">
        <w:rPr>
          <w:bCs/>
          <w:iCs/>
          <w:sz w:val="28"/>
          <w:szCs w:val="28"/>
        </w:rPr>
        <w:t>Оренбургской области.</w:t>
      </w:r>
    </w:p>
    <w:p w:rsidR="00091E7C" w:rsidRPr="00264D4F" w:rsidRDefault="00091E7C" w:rsidP="00091E7C">
      <w:pPr>
        <w:pStyle w:val="a9"/>
        <w:numPr>
          <w:ilvl w:val="0"/>
          <w:numId w:val="9"/>
        </w:numPr>
        <w:tabs>
          <w:tab w:val="left" w:pos="540"/>
          <w:tab w:val="left" w:pos="720"/>
        </w:tabs>
        <w:ind w:left="0" w:firstLine="709"/>
        <w:jc w:val="both"/>
        <w:rPr>
          <w:sz w:val="28"/>
        </w:rPr>
      </w:pPr>
      <w:r w:rsidRPr="00264D4F">
        <w:rPr>
          <w:sz w:val="28"/>
        </w:rPr>
        <w:t>Настоящее постановление подлежит официальному опубликованию в сети Интернет и размещению на официальном сайте МО Преторийский сельсовет</w:t>
      </w:r>
      <w:hyperlink r:id="rId8" w:tgtFrame="_blank" w:history="1">
        <w:r w:rsidRPr="00264D4F">
          <w:rPr>
            <w:sz w:val="28"/>
          </w:rPr>
          <w:t>.</w:t>
        </w:r>
      </w:hyperlink>
    </w:p>
    <w:p w:rsidR="00091E7C" w:rsidRPr="00264D4F" w:rsidRDefault="00091E7C" w:rsidP="00091E7C">
      <w:pPr>
        <w:pStyle w:val="a9"/>
        <w:numPr>
          <w:ilvl w:val="0"/>
          <w:numId w:val="9"/>
        </w:numPr>
        <w:tabs>
          <w:tab w:val="left" w:pos="540"/>
          <w:tab w:val="left" w:pos="720"/>
        </w:tabs>
        <w:ind w:left="0" w:firstLine="709"/>
        <w:jc w:val="both"/>
        <w:rPr>
          <w:sz w:val="28"/>
        </w:rPr>
      </w:pPr>
      <w:r w:rsidRPr="00264D4F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 момента его обнародования</w:t>
      </w:r>
      <w:r w:rsidRPr="00264D4F">
        <w:rPr>
          <w:sz w:val="28"/>
        </w:rPr>
        <w:t>.</w:t>
      </w:r>
    </w:p>
    <w:p w:rsidR="00091E7C" w:rsidRPr="00264D4F" w:rsidRDefault="00091E7C" w:rsidP="00091E7C">
      <w:pPr>
        <w:pStyle w:val="a9"/>
        <w:numPr>
          <w:ilvl w:val="0"/>
          <w:numId w:val="9"/>
        </w:numPr>
        <w:tabs>
          <w:tab w:val="left" w:pos="540"/>
          <w:tab w:val="left" w:pos="720"/>
        </w:tabs>
        <w:ind w:left="0" w:firstLine="709"/>
        <w:jc w:val="both"/>
        <w:rPr>
          <w:sz w:val="28"/>
        </w:rPr>
      </w:pPr>
      <w:proofErr w:type="gramStart"/>
      <w:r w:rsidRPr="00264D4F">
        <w:rPr>
          <w:sz w:val="28"/>
        </w:rPr>
        <w:t>Контроль за</w:t>
      </w:r>
      <w:proofErr w:type="gramEnd"/>
      <w:r w:rsidRPr="00264D4F">
        <w:rPr>
          <w:sz w:val="28"/>
        </w:rPr>
        <w:t xml:space="preserve"> выполнением настоящего постановления оставляю за собой.</w:t>
      </w:r>
    </w:p>
    <w:p w:rsidR="00091E7C" w:rsidRPr="000170E0" w:rsidRDefault="00091E7C" w:rsidP="00091E7C">
      <w:pPr>
        <w:pStyle w:val="af0"/>
        <w:tabs>
          <w:tab w:val="left" w:pos="1459"/>
        </w:tabs>
        <w:spacing w:after="0" w:line="278" w:lineRule="exact"/>
        <w:ind w:left="360" w:right="120" w:firstLine="709"/>
        <w:jc w:val="both"/>
      </w:pPr>
    </w:p>
    <w:p w:rsidR="00091E7C" w:rsidRPr="00264D4F" w:rsidRDefault="00091E7C" w:rsidP="00091E7C">
      <w:pPr>
        <w:pStyle w:val="af0"/>
        <w:tabs>
          <w:tab w:val="left" w:pos="1459"/>
        </w:tabs>
        <w:spacing w:after="0" w:line="278" w:lineRule="exact"/>
        <w:ind w:left="360" w:right="120"/>
        <w:jc w:val="both"/>
        <w:rPr>
          <w:sz w:val="28"/>
        </w:rPr>
      </w:pPr>
    </w:p>
    <w:p w:rsidR="00091E7C" w:rsidRPr="00264D4F" w:rsidRDefault="00091E7C" w:rsidP="00091E7C">
      <w:pPr>
        <w:pStyle w:val="af0"/>
        <w:tabs>
          <w:tab w:val="left" w:pos="1459"/>
        </w:tabs>
        <w:spacing w:after="0" w:line="278" w:lineRule="exact"/>
        <w:ind w:left="360" w:right="120"/>
        <w:jc w:val="both"/>
        <w:rPr>
          <w:sz w:val="28"/>
        </w:rPr>
      </w:pPr>
    </w:p>
    <w:p w:rsidR="00091E7C" w:rsidRPr="00264D4F" w:rsidRDefault="00091E7C" w:rsidP="00091E7C">
      <w:pPr>
        <w:rPr>
          <w:sz w:val="28"/>
        </w:rPr>
      </w:pPr>
      <w:r w:rsidRPr="00264D4F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  <w:r w:rsidRPr="00264D4F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Pr="00264D4F">
        <w:rPr>
          <w:sz w:val="28"/>
        </w:rPr>
        <w:t xml:space="preserve">                        Д.В. Журавлев</w:t>
      </w:r>
    </w:p>
    <w:p w:rsidR="00091E7C" w:rsidRPr="00264D4F" w:rsidRDefault="00091E7C" w:rsidP="00091E7C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</w:p>
    <w:p w:rsidR="00091E7C" w:rsidRPr="001F2BE6" w:rsidRDefault="00091E7C" w:rsidP="00091E7C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E7C" w:rsidRDefault="00091E7C" w:rsidP="00091E7C">
      <w:pPr>
        <w:pStyle w:val="af2"/>
        <w:rPr>
          <w:rFonts w:ascii="Times New Roman" w:hAnsi="Times New Roman"/>
          <w:sz w:val="28"/>
          <w:szCs w:val="28"/>
        </w:rPr>
      </w:pPr>
    </w:p>
    <w:p w:rsidR="00091E7C" w:rsidRDefault="00091E7C" w:rsidP="00091E7C">
      <w:pPr>
        <w:pStyle w:val="af2"/>
        <w:rPr>
          <w:rFonts w:ascii="Times New Roman" w:hAnsi="Times New Roman"/>
          <w:sz w:val="28"/>
          <w:szCs w:val="28"/>
        </w:rPr>
      </w:pPr>
    </w:p>
    <w:p w:rsidR="00091E7C" w:rsidRDefault="00091E7C" w:rsidP="00091E7C">
      <w:pPr>
        <w:pStyle w:val="af2"/>
        <w:rPr>
          <w:rFonts w:ascii="Times New Roman" w:hAnsi="Times New Roman"/>
          <w:sz w:val="28"/>
          <w:szCs w:val="28"/>
        </w:rPr>
      </w:pPr>
    </w:p>
    <w:p w:rsidR="00091E7C" w:rsidRDefault="00091E7C" w:rsidP="00091E7C">
      <w:pPr>
        <w:pStyle w:val="af2"/>
        <w:rPr>
          <w:rFonts w:ascii="Times New Roman" w:hAnsi="Times New Roman"/>
          <w:sz w:val="28"/>
          <w:szCs w:val="28"/>
        </w:rPr>
      </w:pPr>
    </w:p>
    <w:p w:rsidR="00091E7C" w:rsidRPr="001F2BE6" w:rsidRDefault="00091E7C" w:rsidP="00091E7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в дело, на сайт.</w:t>
      </w:r>
    </w:p>
    <w:p w:rsidR="00935B5E" w:rsidRDefault="00935B5E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</w:p>
    <w:p w:rsidR="00C5557A" w:rsidRPr="00091E7C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bookmarkStart w:id="0" w:name="_GoBack"/>
      <w:bookmarkEnd w:id="0"/>
      <w:r w:rsidRPr="00091E7C">
        <w:rPr>
          <w:b/>
        </w:rPr>
        <w:lastRenderedPageBreak/>
        <w:t xml:space="preserve">Административный регламент </w:t>
      </w:r>
    </w:p>
    <w:p w:rsidR="00C5557A" w:rsidRPr="00091E7C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091E7C">
        <w:rPr>
          <w:b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91E7C">
        <w:rPr>
          <w:rFonts w:ascii="Times New Roman" w:hAnsi="Times New Roman" w:cs="Times New Roman"/>
          <w:sz w:val="24"/>
          <w:szCs w:val="24"/>
        </w:rPr>
        <w:t xml:space="preserve">Преторийский сельсовет Переволоцкого района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</w:t>
      </w:r>
      <w:proofErr w:type="gramEnd"/>
      <w:r w:rsidRPr="0065072A"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C5557A" w:rsidRPr="00B3350D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proofErr w:type="gramStart"/>
      <w:r>
        <w:t>граждане</w:t>
      </w:r>
      <w:proofErr w:type="gramEnd"/>
      <w:r>
        <w:t xml:space="preserve">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jc w:val="both"/>
      </w:pPr>
    </w:p>
    <w:p w:rsidR="00C5557A" w:rsidRPr="005F17D7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Pr="005F17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91E7C">
        <w:rPr>
          <w:rFonts w:ascii="Times New Roman" w:hAnsi="Times New Roman" w:cs="Times New Roman"/>
          <w:sz w:val="24"/>
          <w:szCs w:val="24"/>
        </w:rPr>
        <w:t>Преторийский сельсовет Переволоцкого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091E7C" w:rsidRPr="00B3350D" w:rsidRDefault="00091E7C" w:rsidP="00091E7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>
        <w:rPr>
          <w:rFonts w:ascii="Times New Roman" w:hAnsi="Times New Roman" w:cs="Times New Roman"/>
          <w:sz w:val="24"/>
          <w:szCs w:val="24"/>
        </w:rPr>
        <w:t>461285, Оренбургская область Переволоцкий район село Претория, ул. Парковая, дом 5а</w:t>
      </w:r>
    </w:p>
    <w:p w:rsidR="00091E7C" w:rsidRPr="00B3350D" w:rsidRDefault="00091E7C" w:rsidP="00091E7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График работы</w:t>
      </w:r>
      <w:r w:rsidRPr="00EF2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066C42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Понедельник-пятница с 8:00до 17:00, обед с 12:00 до 14:00, суббота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091E7C" w:rsidRPr="00B3350D" w:rsidRDefault="00091E7C" w:rsidP="00091E7C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8(35338) 23-2-41</w:t>
      </w:r>
    </w:p>
    <w:p w:rsidR="00091E7C" w:rsidRPr="00B3350D" w:rsidRDefault="00091E7C" w:rsidP="00091E7C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B3350D">
        <w:rPr>
          <w:rFonts w:ascii="Times New Roman" w:hAnsi="Times New Roman" w:cs="Times New Roman"/>
          <w:sz w:val="24"/>
          <w:szCs w:val="24"/>
        </w:rPr>
        <w:t xml:space="preserve">дреса официальных сайтов в сети Интернет, содержащих информацию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почты:</w:t>
      </w:r>
    </w:p>
    <w:p w:rsidR="00091E7C" w:rsidRPr="00B3350D" w:rsidRDefault="00091E7C" w:rsidP="00091E7C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r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 w:rsidRPr="00D9679E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066C42">
        <w:rPr>
          <w:rFonts w:ascii="Times New Roman" w:hAnsi="Times New Roman" w:cs="Times New Roman"/>
          <w:sz w:val="24"/>
          <w:szCs w:val="24"/>
        </w:rPr>
        <w:t>https://pretoriya.ru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E7C" w:rsidRPr="00B3350D" w:rsidRDefault="00091E7C" w:rsidP="00091E7C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B3350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 w:rsidRPr="00D9679E">
        <w:rPr>
          <w:rFonts w:ascii="Times New Roman" w:hAnsi="Times New Roman" w:cs="Times New Roman"/>
          <w:sz w:val="40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admpretoriya</w:t>
      </w:r>
      <w:proofErr w:type="spellEnd"/>
      <w:r w:rsidRPr="00066C4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6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 </w:t>
      </w:r>
      <w:hyperlink r:id="rId9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57A" w:rsidRPr="00B3350D" w:rsidRDefault="00C5557A" w:rsidP="00C5557A">
      <w:pPr>
        <w:ind w:firstLine="720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lastRenderedPageBreak/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t>С устным запросом заявитель</w:t>
      </w:r>
      <w:r>
        <w:t xml:space="preserve"> может обратиться в администрацию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>
        <w:t>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 w:rsidR="00091E7C" w:rsidRPr="00091E7C">
        <w:t xml:space="preserve"> </w:t>
      </w:r>
      <w:r w:rsidR="00091E7C">
        <w:t>8(35338) 23-2-41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091E7C">
        <w:rPr>
          <w:rFonts w:ascii="Times New Roman" w:hAnsi="Times New Roman" w:cs="Times New Roman"/>
          <w:sz w:val="24"/>
          <w:szCs w:val="24"/>
        </w:rPr>
        <w:t>461285, Оренбургская область Переволоцкий район село Претория, ул. Парковая, дом 5а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1E7C" w:rsidRPr="00091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7C">
        <w:rPr>
          <w:rFonts w:ascii="Times New Roman" w:hAnsi="Times New Roman" w:cs="Times New Roman"/>
          <w:sz w:val="24"/>
          <w:szCs w:val="24"/>
          <w:lang w:val="en-US"/>
        </w:rPr>
        <w:t>admpretoriya</w:t>
      </w:r>
      <w:proofErr w:type="spellEnd"/>
      <w:r w:rsidR="00091E7C" w:rsidRPr="00066C42">
        <w:rPr>
          <w:rFonts w:ascii="Times New Roman" w:hAnsi="Times New Roman" w:cs="Times New Roman"/>
          <w:sz w:val="24"/>
          <w:szCs w:val="24"/>
        </w:rPr>
        <w:t>@</w:t>
      </w:r>
      <w:r w:rsidR="00091E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91E7C" w:rsidRPr="00066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557A" w:rsidRPr="00B3350D" w:rsidRDefault="00C5557A" w:rsidP="00C5557A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 xml:space="preserve">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t xml:space="preserve"> предоставляют информацию по следующим вопросам: 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 xml:space="preserve">) 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области,</w:t>
      </w:r>
      <w:r w:rsidRPr="00B3350D">
        <w:t xml:space="preserve"> должностных лиц</w:t>
      </w:r>
      <w:r>
        <w:t xml:space="preserve"> администрации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>
        <w:t>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 xml:space="preserve">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t xml:space="preserve">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 xml:space="preserve">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 xml:space="preserve">адрес электронной почты </w:t>
      </w:r>
      <w:r>
        <w:t xml:space="preserve">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>
        <w:t xml:space="preserve">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t>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C5557A" w:rsidRPr="00B3350D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5557A" w:rsidRPr="00B3350D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C5557A" w:rsidRPr="00B3350D" w:rsidRDefault="00C5557A" w:rsidP="00C5557A"/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proofErr w:type="gramStart"/>
      <w:r>
        <w:t>администрации</w:t>
      </w:r>
      <w:proofErr w:type="gramEnd"/>
      <w:r w:rsidR="00196553">
        <w:t xml:space="preserve">/уполномоченное должностное лицо </w:t>
      </w:r>
      <w:r w:rsidR="00091E7C" w:rsidRPr="00D9679E">
        <w:t>Преторийский сельсовет Переволоцкого района</w:t>
      </w:r>
      <w:r w:rsidR="00196553">
        <w:t>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</w:t>
      </w:r>
      <w:proofErr w:type="gramStart"/>
      <w:r w:rsidRPr="00B3350D">
        <w:t>с</w:t>
      </w:r>
      <w:proofErr w:type="gramEnd"/>
      <w:r w:rsidRPr="00B3350D">
        <w:t>:</w:t>
      </w:r>
    </w:p>
    <w:p w:rsidR="00C5557A" w:rsidRPr="000168A9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B31AA0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F3">
        <w:rPr>
          <w:rFonts w:ascii="Times New Roman" w:hAnsi="Times New Roman" w:cs="Times New Roman"/>
          <w:sz w:val="24"/>
          <w:szCs w:val="24"/>
        </w:rPr>
        <w:t xml:space="preserve">   </w:t>
      </w: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C5557A" w:rsidRPr="00B3350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(</w:t>
      </w:r>
      <w:r w:rsidRPr="00B3350D">
        <w:t>уполномоченное структурное подразделение</w:t>
      </w:r>
      <w:r>
        <w:t>)</w:t>
      </w:r>
      <w:r w:rsidRPr="00B3350D">
        <w:t xml:space="preserve"> </w:t>
      </w:r>
      <w:r>
        <w:t xml:space="preserve">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Default="00C5557A" w:rsidP="00C5557A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C5557A" w:rsidRPr="00477EBA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1) </w:t>
      </w:r>
      <w:r w:rsidRPr="00477EBA">
        <w:t xml:space="preserve">Управление федеральной службы государственной регистрации, кадастра и картографии </w:t>
      </w:r>
      <w:r>
        <w:t xml:space="preserve"> </w:t>
      </w:r>
      <w:r w:rsidRPr="00477EBA">
        <w:t>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 xml:space="preserve">адрес: г. Оренбург, ул. </w:t>
      </w:r>
      <w:proofErr w:type="gramStart"/>
      <w:r w:rsidRPr="00477EBA">
        <w:t>Пушкинская</w:t>
      </w:r>
      <w:proofErr w:type="gramEnd"/>
      <w:r w:rsidRPr="00477EBA">
        <w:t>, 10;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телефоны: (</w:t>
      </w:r>
      <w:r>
        <w:t>3532) 77-70-71</w:t>
      </w:r>
      <w:r w:rsidRPr="00477EBA">
        <w:t>;</w:t>
      </w:r>
    </w:p>
    <w:p w:rsidR="00C5557A" w:rsidRPr="000348F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сайта </w:t>
      </w:r>
      <w:hyperlink r:id="rId10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2) </w:t>
      </w:r>
      <w:r w:rsidRPr="00477EBA">
        <w:t xml:space="preserve">Филиал ФГБУ «Федеральная кадастровая палата Федеральной службы государственной </w:t>
      </w:r>
      <w:r>
        <w:t xml:space="preserve">  </w:t>
      </w:r>
      <w:r w:rsidRPr="00477EBA">
        <w:t>регистрации, кадастра и картографии» 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пр-т. Победы, 118;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доб. 107</w:t>
      </w:r>
      <w:r w:rsidRPr="00477EBA">
        <w:t>;</w:t>
      </w:r>
    </w:p>
    <w:p w:rsidR="00C5557A" w:rsidRPr="004343F7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>, пятница 08:00 – 17:00;</w:t>
      </w:r>
    </w:p>
    <w:p w:rsidR="00C5557A" w:rsidRPr="00476C38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</w:t>
      </w:r>
      <w:r w:rsidRPr="00476C38">
        <w:t xml:space="preserve">сайта </w:t>
      </w:r>
      <w:hyperlink r:id="rId11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196553" w:rsidRDefault="00196553" w:rsidP="00C5557A">
      <w:pPr>
        <w:jc w:val="center"/>
      </w:pPr>
    </w:p>
    <w:p w:rsidR="00C5557A" w:rsidRPr="00B3350D" w:rsidRDefault="00C5557A" w:rsidP="00C5557A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ind w:firstLine="720"/>
        <w:jc w:val="both"/>
      </w:pPr>
    </w:p>
    <w:p w:rsidR="00C5557A" w:rsidRDefault="00C5557A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5557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Pr="00E97CEC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передачу жилых помещений в собственность граждан.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1F32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1F32B4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94CA1" w:rsidRDefault="00C5557A" w:rsidP="00C5557A">
      <w:pPr>
        <w:rPr>
          <w:bCs/>
        </w:rPr>
      </w:pPr>
    </w:p>
    <w:p w:rsidR="00C5557A" w:rsidRPr="00B94CA1" w:rsidRDefault="00C5557A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</w:t>
      </w:r>
      <w:r w:rsidR="00196553">
        <w:t>/</w:t>
      </w:r>
      <w:r w:rsidR="00196553" w:rsidRPr="00196553">
        <w:t xml:space="preserve"> </w:t>
      </w:r>
      <w:r w:rsidR="00196553">
        <w:t>уполномоченное структурное подразделение администрации</w:t>
      </w:r>
      <w:r>
        <w:t xml:space="preserve"> </w:t>
      </w:r>
      <w:r w:rsidRPr="00B3350D">
        <w:t xml:space="preserve"> </w:t>
      </w:r>
      <w:r>
        <w:t xml:space="preserve">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C5557A" w:rsidRPr="00306403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0E54BE" w:rsidRDefault="00C5557A" w:rsidP="00C5557A">
      <w:pPr>
        <w:autoSpaceDE w:val="0"/>
        <w:autoSpaceDN w:val="0"/>
        <w:adjustRightInd w:val="0"/>
        <w:ind w:left="142" w:firstLine="398"/>
        <w:jc w:val="both"/>
      </w:pPr>
      <w:r>
        <w:t xml:space="preserve">  </w:t>
      </w:r>
      <w:r w:rsidRPr="000E54BE">
        <w:t xml:space="preserve">1) </w:t>
      </w:r>
      <w:hyperlink r:id="rId12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</w:t>
      </w:r>
      <w:r w:rsidRPr="000E54BE">
        <w:t xml:space="preserve">2) Гражданский </w:t>
      </w:r>
      <w:hyperlink r:id="rId13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C5557A" w:rsidRDefault="00C5557A" w:rsidP="00C5557A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4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5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5) </w:t>
      </w:r>
      <w:r w:rsidRPr="000E54BE">
        <w:t xml:space="preserve">Федеральный </w:t>
      </w:r>
      <w:hyperlink r:id="rId16" w:history="1">
        <w:r w:rsidRPr="000E54BE">
          <w:t>закон</w:t>
        </w:r>
      </w:hyperlink>
      <w:r>
        <w:t xml:space="preserve"> от 13</w:t>
      </w:r>
      <w:r w:rsidRPr="000E54BE">
        <w:t>.07.</w:t>
      </w:r>
      <w:r>
        <w:t>2015</w:t>
      </w:r>
      <w:r w:rsidRPr="000E54BE">
        <w:t xml:space="preserve"> № </w:t>
      </w:r>
      <w:r>
        <w:t>218</w:t>
      </w:r>
      <w:r w:rsidRPr="000E54BE">
        <w:t>-ФЗ «О государственной регистрации недвижимо</w:t>
      </w:r>
      <w:r>
        <w:t>сти</w:t>
      </w:r>
      <w:r w:rsidRPr="000E54BE">
        <w:t xml:space="preserve">» </w:t>
      </w:r>
      <w:r>
        <w:t>(«Российская газета», № 156, 17.07.2015</w:t>
      </w:r>
      <w:r w:rsidRPr="000E54BE">
        <w:t>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Pr="00B3350D">
        <w:t xml:space="preserve">) </w:t>
      </w:r>
      <w:r w:rsidRPr="000E54BE">
        <w:t xml:space="preserve">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7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8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</w:t>
      </w:r>
      <w:r>
        <w:t xml:space="preserve">                </w:t>
      </w:r>
      <w:r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www</w:t>
        </w:r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pravo</w:t>
        </w:r>
        <w:proofErr w:type="spellEnd"/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gov</w:t>
        </w:r>
        <w:proofErr w:type="spellEnd"/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ru</w:t>
        </w:r>
        <w:proofErr w:type="spellEnd"/>
      </w:hyperlink>
      <w:r w:rsidRPr="00D61839">
        <w:t>,</w:t>
      </w:r>
      <w:r>
        <w:t xml:space="preserve"> 29.01.2016);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proofErr w:type="spellStart"/>
      <w:r>
        <w:rPr>
          <w:lang w:val="en-US"/>
        </w:rPr>
        <w:t>dit</w:t>
      </w:r>
      <w:proofErr w:type="spellEnd"/>
      <w:r w:rsidRPr="0097155E">
        <w:t>.</w:t>
      </w:r>
      <w:r>
        <w:rPr>
          <w:lang w:val="en-US"/>
        </w:rPr>
        <w:t>orb</w:t>
      </w:r>
      <w:r w:rsidRPr="0097155E">
        <w:t>.</w:t>
      </w:r>
      <w:proofErr w:type="spellStart"/>
      <w:r>
        <w:rPr>
          <w:lang w:val="en-US"/>
        </w:rPr>
        <w:t>ru</w:t>
      </w:r>
      <w:proofErr w:type="spellEnd"/>
      <w:r>
        <w:t>, 11.05.2016);</w:t>
      </w:r>
    </w:p>
    <w:p w:rsidR="00C5557A" w:rsidRPr="0097155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0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proofErr w:type="spellStart"/>
        <w:r w:rsidRPr="00D61839">
          <w:rPr>
            <w:rStyle w:val="a5"/>
            <w:color w:val="auto"/>
            <w:lang w:val="en-US"/>
          </w:rPr>
          <w:t>dit</w:t>
        </w:r>
        <w:proofErr w:type="spellEnd"/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orb</w:t>
        </w:r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ru</w:t>
        </w:r>
        <w:proofErr w:type="spellEnd"/>
      </w:hyperlink>
      <w:r w:rsidRPr="00D61839">
        <w:t>, 18</w:t>
      </w:r>
      <w:r>
        <w:t>.03.2016.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  <w:r>
        <w:t>2</w:t>
      </w:r>
      <w:r w:rsidRPr="00B3350D">
        <w:t xml:space="preserve">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center"/>
      </w:pP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21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96BEF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 xml:space="preserve"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</w:t>
      </w:r>
      <w:r w:rsidRPr="00896BEF">
        <w:rPr>
          <w:rFonts w:ascii="Times New Roman" w:hAnsi="Times New Roman" w:cs="Times New Roman"/>
          <w:sz w:val="24"/>
          <w:szCs w:val="24"/>
        </w:rPr>
        <w:lastRenderedPageBreak/>
        <w:t>лицевого счета на приватизируемое жилое помещение в одном экземпляре);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1E590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1-7, 9, 11-13 осуществляется заявителем самостоятельно.</w:t>
      </w:r>
    </w:p>
    <w:p w:rsidR="00C5557A" w:rsidRPr="00245FA5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563484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 по каналам межведомственного взаимодействия.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Заявление на предоставление муниципальной услуги должно содержать: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5557A" w:rsidRPr="00D61839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2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B3350D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Pr="00846743">
        <w:rPr>
          <w:rFonts w:ascii="Times New Roman" w:hAnsi="Times New Roman" w:cs="Times New Roman"/>
          <w:sz w:val="24"/>
          <w:szCs w:val="24"/>
        </w:rPr>
        <w:t>услуги, за исключением документов, указанных в Федеральном законе от</w:t>
      </w:r>
      <w:proofErr w:type="gramEnd"/>
      <w:r w:rsidRPr="00846743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5557A" w:rsidRPr="00275E92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3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4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275E92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C5557A" w:rsidRPr="001F58E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</w:t>
      </w:r>
      <w:r w:rsidR="00196553">
        <w:t>/</w:t>
      </w:r>
      <w:r>
        <w:t>уполномоченного</w:t>
      </w:r>
      <w:r w:rsidRPr="00DA0015">
        <w:t xml:space="preserve"> структурно</w:t>
      </w:r>
      <w:r>
        <w:t>го подразделения</w:t>
      </w:r>
      <w:r w:rsidR="00196553">
        <w:t xml:space="preserve">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>
        <w:t>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bCs/>
        </w:rPr>
        <w:t xml:space="preserve">, в том числе к </w:t>
      </w:r>
      <w:r>
        <w:rPr>
          <w:bCs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46743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- оборудование служебных кабинетов должностных лиц администрации </w:t>
      </w:r>
      <w:r w:rsidRPr="00DA0015">
        <w:t>(уполномоченно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Pr="00DA0015">
        <w:t>)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5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5557A" w:rsidRPr="000D1964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65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 w:rsidR="00091E7C" w:rsidRPr="00D9679E">
        <w:rPr>
          <w:rFonts w:ascii="Times New Roman" w:hAnsi="Times New Roman" w:cs="Times New Roman"/>
          <w:sz w:val="40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 w:rsidR="00091E7C" w:rsidRPr="00D9679E">
        <w:rPr>
          <w:rFonts w:ascii="Times New Roman" w:hAnsi="Times New Roman" w:cs="Times New Roman"/>
          <w:sz w:val="40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5557A" w:rsidRPr="000D1964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5F17D7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F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передачу жилых помещений в собственность граждан.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</w:t>
      </w:r>
      <w:proofErr w:type="gramEnd"/>
      <w:r w:rsidRPr="000D1964">
        <w:rPr>
          <w:rFonts w:ascii="Times New Roman" w:hAnsi="Times New Roman" w:cs="Times New Roman"/>
          <w:sz w:val="24"/>
          <w:szCs w:val="24"/>
        </w:rPr>
        <w:t xml:space="preserve"> с должностным лицом, </w:t>
      </w:r>
      <w:r w:rsidRPr="000D1964">
        <w:rPr>
          <w:rFonts w:ascii="Times New Roman" w:hAnsi="Times New Roman" w:cs="Times New Roman"/>
          <w:sz w:val="24"/>
          <w:szCs w:val="24"/>
        </w:rPr>
        <w:lastRenderedPageBreak/>
        <w:t>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C5557A" w:rsidRPr="00653259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Pr="00653259">
        <w:rPr>
          <w:bCs/>
        </w:rPr>
        <w:t xml:space="preserve"> услуги в электронной форме</w:t>
      </w:r>
    </w:p>
    <w:p w:rsidR="00C5557A" w:rsidRPr="000D1964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proofErr w:type="gramStart"/>
      <w:r w:rsidRPr="000D1964">
        <w:t xml:space="preserve">Предоставление </w:t>
      </w:r>
      <w:r>
        <w:t>администрацией</w:t>
      </w:r>
      <w:r w:rsidR="00196553">
        <w:t>/</w:t>
      </w:r>
      <w:r w:rsidRPr="00760660">
        <w:t>уполномоченным структурным подразделение</w:t>
      </w:r>
      <w:r w:rsidRPr="000C2AC0">
        <w:t>м</w:t>
      </w:r>
      <w:r w:rsidR="00196553">
        <w:t xml:space="preserve">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</w:t>
      </w:r>
      <w:r w:rsidR="00196553">
        <w:t>/</w:t>
      </w:r>
      <w:r w:rsidR="00196553" w:rsidRPr="00760660">
        <w:t>уполномоченным структурным подразделение</w:t>
      </w:r>
      <w:r w:rsidR="00196553" w:rsidRPr="000C2AC0">
        <w:t>м</w:t>
      </w:r>
      <w:r w:rsidR="00196553">
        <w:t xml:space="preserve">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 Оренбургской области</w:t>
      </w:r>
      <w:r w:rsidRPr="000D1964">
        <w:rPr>
          <w:bCs/>
        </w:rPr>
        <w:t>.</w:t>
      </w:r>
      <w:r w:rsidRPr="000D1964">
        <w:t xml:space="preserve"> </w:t>
      </w:r>
      <w:proofErr w:type="gramEnd"/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>
        <w:rPr>
          <w:bCs/>
        </w:rPr>
        <w:t xml:space="preserve"> в сети Интернет и на Портале.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</w:t>
      </w: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</w:t>
      </w: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5557A" w:rsidRPr="000D1964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5557A" w:rsidRPr="000D1964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lastRenderedPageBreak/>
        <w:t xml:space="preserve">при исполнении </w:t>
      </w:r>
      <w:r>
        <w:t>муниципальной</w:t>
      </w:r>
      <w:r w:rsidRPr="000D1964">
        <w:t xml:space="preserve">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C5557A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C5557A" w:rsidRPr="003C1E2D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 в Приложении № 2;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C5557A" w:rsidRPr="00DE0266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Pr="00C735B4">
        <w:t xml:space="preserve"> </w:t>
      </w:r>
      <w:r>
        <w:t>в Приложении № 3;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</w:t>
      </w: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proofErr w:type="gramStart"/>
      <w:r w:rsidRPr="000D1964">
        <w:t>необходимых</w:t>
      </w:r>
      <w:proofErr w:type="gramEnd"/>
      <w:r w:rsidRPr="000D1964">
        <w:t xml:space="preserve"> для предоставления </w:t>
      </w:r>
      <w:r>
        <w:t xml:space="preserve">муниципальной </w:t>
      </w:r>
      <w:r w:rsidRPr="000D1964">
        <w:t>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</w:t>
      </w:r>
      <w:proofErr w:type="gramStart"/>
      <w:r w:rsidRPr="000D1964">
        <w:t>поступление</w:t>
      </w:r>
      <w:proofErr w:type="gramEnd"/>
      <w:r w:rsidRPr="000D1964">
        <w:t xml:space="preserve">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муниципального образования 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</w:t>
      </w:r>
      <w:r w:rsidR="00196553">
        <w:t xml:space="preserve">уполномоченного должностного </w:t>
      </w:r>
      <w:proofErr w:type="gramStart"/>
      <w:r w:rsidR="00196553">
        <w:t>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муниципального образования</w:t>
      </w:r>
      <w:proofErr w:type="gramEnd"/>
      <w:r>
        <w:t xml:space="preserve"> </w:t>
      </w:r>
      <w:r w:rsidR="00091E7C" w:rsidRPr="00D9679E">
        <w:t>Преторийский сельсовет Переволоцкого района</w:t>
      </w:r>
      <w: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>
        <w:t>Оренбургской области;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</w:t>
      </w:r>
      <w:proofErr w:type="gramStart"/>
      <w:r>
        <w:t>и</w:t>
      </w:r>
      <w:proofErr w:type="gramEnd"/>
      <w: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3.2.10</w:t>
      </w:r>
      <w:r w:rsidRPr="000D1964">
        <w:t xml:space="preserve">. </w:t>
      </w:r>
      <w:proofErr w:type="gramStart"/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</w:t>
      </w:r>
      <w:proofErr w:type="gramEnd"/>
      <w:r w:rsidRPr="000D1964">
        <w:t xml:space="preserve">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196553" w:rsidRDefault="00196553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</w:t>
      </w:r>
      <w:proofErr w:type="gramStart"/>
      <w: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</w:t>
      </w:r>
      <w:proofErr w:type="gramStart"/>
      <w:r>
        <w:t xml:space="preserve">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C5557A" w:rsidRPr="005670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</w:t>
      </w:r>
      <w:proofErr w:type="gramStart"/>
      <w:r>
        <w:t>Заявление, направляемое от физического лица должно быть заполнено</w:t>
      </w:r>
      <w:proofErr w:type="gramEnd"/>
      <w:r>
        <w:t xml:space="preserve"> в форме, представленной на Портале.</w:t>
      </w:r>
    </w:p>
    <w:p w:rsidR="00C5557A" w:rsidRPr="00D9170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цветопечати</w:t>
      </w:r>
      <w:proofErr w:type="spellEnd"/>
      <w:r>
        <w:t xml:space="preserve"> при наличии в документе цветных графических изображений либо цветного текста;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3) Документы в электронном виде могут быть подписаны квалифицированной ЭП.</w:t>
      </w:r>
      <w:proofErr w:type="gramEnd"/>
    </w:p>
    <w:p w:rsidR="00C5557A" w:rsidRPr="007610D9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3C1E2D" w:rsidRDefault="00C5557A" w:rsidP="00C5557A">
      <w:pPr>
        <w:autoSpaceDE w:val="0"/>
        <w:autoSpaceDN w:val="0"/>
        <w:adjustRightInd w:val="0"/>
        <w:ind w:right="-6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</w:t>
      </w:r>
    </w:p>
    <w:p w:rsidR="00C5557A" w:rsidRPr="003C1E2D" w:rsidRDefault="00C5557A" w:rsidP="00C5557A">
      <w:pPr>
        <w:autoSpaceDE w:val="0"/>
        <w:autoSpaceDN w:val="0"/>
        <w:adjustRightInd w:val="0"/>
        <w:ind w:right="-6" w:firstLine="539"/>
        <w:jc w:val="both"/>
      </w:pP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C5557A" w:rsidRPr="003C1E2D" w:rsidRDefault="00C5557A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C5557A" w:rsidRPr="003C1E2D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отказа, за подписью </w:t>
      </w:r>
      <w:r w:rsidR="00196553">
        <w:t xml:space="preserve">уполномоченного должностного </w:t>
      </w:r>
      <w:proofErr w:type="gramStart"/>
      <w:r w:rsidR="00196553">
        <w:t>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 xml:space="preserve">я администрации </w:t>
      </w:r>
      <w:r>
        <w:t>муниципального образования</w:t>
      </w:r>
      <w:proofErr w:type="gramEnd"/>
      <w:r>
        <w:t xml:space="preserve"> </w:t>
      </w:r>
      <w:r w:rsidR="00091E7C" w:rsidRPr="00D9679E">
        <w:t>Преторийский сельсовет Переволоцкого района</w:t>
      </w:r>
      <w:r>
        <w:t xml:space="preserve"> Оренбургской области;</w:t>
      </w:r>
      <w:r w:rsidRPr="003C1E2D">
        <w:t xml:space="preserve">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</w:t>
      </w:r>
      <w:proofErr w:type="gramStart"/>
      <w:r w:rsidRPr="003C1E2D">
        <w:t xml:space="preserve">уведомления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</w:t>
      </w:r>
      <w:proofErr w:type="gramEnd"/>
      <w:r>
        <w:t xml:space="preserve">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</w:t>
      </w:r>
      <w:proofErr w:type="gramStart"/>
      <w:r w:rsidRPr="003C1E2D">
        <w:t xml:space="preserve">проекта уведомления </w:t>
      </w:r>
      <w:r>
        <w:t>администрации</w:t>
      </w:r>
      <w:r w:rsidR="00196553">
        <w:t>/у</w:t>
      </w:r>
      <w:r w:rsidRPr="00DA0015">
        <w:t>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</w:t>
      </w:r>
      <w:proofErr w:type="gramEnd"/>
      <w:r>
        <w:t xml:space="preserve">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</w:t>
      </w:r>
      <w:r w:rsidR="00196553">
        <w:t>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C5557A" w:rsidRPr="00AC6D0F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3C1E2D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 xml:space="preserve">проводит анализ и экспертизу представленных документов. 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D61839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C5557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C5557A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2D230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 xml:space="preserve">/ уполномоченного </w:t>
      </w:r>
      <w:r w:rsidRPr="00DA0015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 w:rsidR="00091E7C" w:rsidRPr="00D9679E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 запрашиваемых документов.</w:t>
      </w:r>
    </w:p>
    <w:p w:rsidR="00C5557A" w:rsidRPr="002B43C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proofErr w:type="gramStart"/>
      <w:r>
        <w:t>муниципальной</w:t>
      </w:r>
      <w:proofErr w:type="gramEnd"/>
      <w:r w:rsidRPr="00560B3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C5557A" w:rsidRPr="002B43C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="00196553">
        <w:t>уполномоченным должностным лицом администрации/</w:t>
      </w:r>
      <w:r w:rsidR="00196553" w:rsidRPr="00760660">
        <w:t>уполномоченн</w:t>
      </w:r>
      <w:r w:rsidR="005239C5">
        <w:t>ого</w:t>
      </w:r>
      <w:r w:rsidR="00196553" w:rsidRPr="00760660">
        <w:t xml:space="preserve"> структурн</w:t>
      </w:r>
      <w:r w:rsidR="005239C5">
        <w:t>ого</w:t>
      </w:r>
      <w:r w:rsidR="00196553" w:rsidRPr="00760660">
        <w:t xml:space="preserve"> подразделени</w:t>
      </w:r>
      <w:r w:rsidR="005239C5">
        <w:t>я</w:t>
      </w:r>
      <w:r w:rsidR="00196553">
        <w:t xml:space="preserve">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 w:rsidR="005239C5">
        <w:t>Оренбургской области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</w:t>
      </w:r>
      <w:r w:rsidR="005239C5">
        <w:t xml:space="preserve">уполномоченное структурное подразделение администрации </w:t>
      </w:r>
      <w:r>
        <w:t xml:space="preserve">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="005239C5" w:rsidRPr="005239C5">
        <w:t xml:space="preserve"> </w:t>
      </w:r>
      <w:r w:rsidR="005239C5">
        <w:t>по делопроизводству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C5557A" w:rsidRPr="004B37F5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AC6D0F">
        <w:lastRenderedPageBreak/>
        <w:t xml:space="preserve"> </w:t>
      </w:r>
      <w:r>
        <w:t xml:space="preserve">           Исполнитель приглашает заявител</w:t>
      </w:r>
      <w:proofErr w:type="gramStart"/>
      <w:r>
        <w:t>я(</w:t>
      </w:r>
      <w:proofErr w:type="gramEnd"/>
      <w: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Default="00C5557A" w:rsidP="00C5557A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 xml:space="preserve">сторонами заявителя услуги и </w:t>
      </w:r>
      <w:r w:rsidR="005239C5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="005239C5">
        <w:t>/</w:t>
      </w:r>
      <w:r w:rsidR="005239C5" w:rsidRPr="005239C5">
        <w:rPr>
          <w:rFonts w:ascii="Times New Roman" w:hAnsi="Times New Roman" w:cs="Times New Roman"/>
          <w:sz w:val="24"/>
          <w:szCs w:val="24"/>
        </w:rPr>
        <w:t>уполномоченн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239C5">
        <w:rPr>
          <w:rFonts w:ascii="Times New Roman" w:hAnsi="Times New Roman" w:cs="Times New Roman"/>
          <w:sz w:val="24"/>
          <w:szCs w:val="24"/>
        </w:rPr>
        <w:t>я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 w:rsidR="00091E7C" w:rsidRPr="00D9679E">
        <w:rPr>
          <w:rFonts w:ascii="Times New Roman" w:hAnsi="Times New Roman" w:cs="Times New Roman"/>
          <w:sz w:val="40"/>
          <w:szCs w:val="24"/>
        </w:rPr>
        <w:t xml:space="preserve"> </w:t>
      </w:r>
      <w:r w:rsidR="005239C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155A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C735B4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proofErr w:type="gramStart"/>
      <w:r>
        <w:t>муниципальной</w:t>
      </w:r>
      <w:proofErr w:type="gramEnd"/>
      <w:r w:rsidRPr="00C735B4">
        <w:t xml:space="preserve"> </w:t>
      </w:r>
    </w:p>
    <w:p w:rsidR="00C5557A" w:rsidRPr="00DE0266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C5557A" w:rsidRPr="00C735B4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Pr="00C735B4">
        <w:t xml:space="preserve"> </w:t>
      </w:r>
      <w:r w:rsidR="005239C5">
        <w:t>уполномоченным должностным лицом администрации/</w:t>
      </w:r>
      <w:r w:rsidR="005239C5" w:rsidRPr="005239C5">
        <w:t>уполномоченн</w:t>
      </w:r>
      <w:r w:rsidR="005239C5">
        <w:t>ого</w:t>
      </w:r>
      <w:r w:rsidR="005239C5" w:rsidRPr="005239C5">
        <w:t xml:space="preserve"> структурн</w:t>
      </w:r>
      <w:r w:rsidR="005239C5">
        <w:t>ого</w:t>
      </w:r>
      <w:r w:rsidR="005239C5" w:rsidRPr="005239C5">
        <w:t xml:space="preserve"> подразделени</w:t>
      </w:r>
      <w:r w:rsidR="005239C5">
        <w:t>я</w:t>
      </w:r>
      <w:r w:rsidR="005239C5" w:rsidRPr="005239C5">
        <w:t xml:space="preserve"> администрации</w:t>
      </w:r>
      <w:r w:rsidR="005239C5" w:rsidRPr="005F17D7"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 w:rsidR="005239C5">
        <w:t xml:space="preserve">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  <w:r w:rsidRPr="00C735B4">
        <w:t xml:space="preserve"> 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>
        <w:t>;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</w:t>
      </w:r>
      <w:proofErr w:type="gramStart"/>
      <w:r w:rsidRPr="00846743">
        <w:rPr>
          <w:b/>
        </w:rPr>
        <w:t>контроля за</w:t>
      </w:r>
      <w:proofErr w:type="gramEnd"/>
      <w:r w:rsidRPr="00846743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5557A" w:rsidRPr="00846743" w:rsidRDefault="00C5557A" w:rsidP="00C5557A">
      <w:pPr>
        <w:pStyle w:val="a8"/>
        <w:spacing w:before="0" w:beforeAutospacing="0" w:after="0" w:afterAutospacing="0"/>
        <w:ind w:firstLine="539"/>
      </w:pP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</w:t>
      </w:r>
      <w:proofErr w:type="gramStart"/>
      <w:r w:rsidRPr="00846743">
        <w:t>контроля  за</w:t>
      </w:r>
      <w:proofErr w:type="gramEnd"/>
      <w:r w:rsidRPr="00846743">
        <w:t xml:space="preserve"> соблюдением и исполнением должностными лицами </w:t>
      </w:r>
      <w:r>
        <w:t xml:space="preserve">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proofErr w:type="gramStart"/>
      <w:r>
        <w:t>1) т</w:t>
      </w:r>
      <w:r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846743">
        <w:t>, положениями об уполномоченных подразделениях, должностными регламе</w:t>
      </w:r>
      <w:r>
        <w:t xml:space="preserve">нтами специалистов администрации муниципального образования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>
        <w:t>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</w:t>
      </w:r>
      <w:r w:rsidRPr="00846743">
        <w:lastRenderedPageBreak/>
        <w:t>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</w:t>
      </w:r>
      <w:proofErr w:type="gramStart"/>
      <w:r w:rsidRPr="00846743">
        <w:t>контроля за</w:t>
      </w:r>
      <w:proofErr w:type="gramEnd"/>
      <w:r w:rsidRPr="00846743">
        <w:t xml:space="preserve">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 района</w:t>
      </w:r>
      <w:r w:rsidR="00091E7C" w:rsidRPr="00D9679E">
        <w:rPr>
          <w:rFonts w:ascii="Times New Roman" w:hAnsi="Times New Roman" w:cs="Times New Roman"/>
          <w:sz w:val="40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1E7C" w:rsidRPr="00D9679E">
        <w:rPr>
          <w:rFonts w:ascii="Times New Roman" w:hAnsi="Times New Roman" w:cs="Times New Roman"/>
          <w:sz w:val="24"/>
        </w:rPr>
        <w:t>Преторийский сельсовет Переволоцкого</w:t>
      </w:r>
      <w:proofErr w:type="gramEnd"/>
      <w:r w:rsidR="00091E7C" w:rsidRPr="00D9679E">
        <w:rPr>
          <w:rFonts w:ascii="Times New Roman" w:hAnsi="Times New Roman" w:cs="Times New Roman"/>
          <w:sz w:val="24"/>
        </w:rPr>
        <w:t xml:space="preserve"> района</w:t>
      </w:r>
      <w:r w:rsidR="00091E7C" w:rsidRPr="00D9679E">
        <w:rPr>
          <w:rFonts w:ascii="Times New Roman" w:hAnsi="Times New Roman" w:cs="Times New Roman"/>
          <w:sz w:val="40"/>
          <w:szCs w:val="24"/>
        </w:rPr>
        <w:t xml:space="preserve"> </w:t>
      </w:r>
      <w:r w:rsidRPr="005239C5">
        <w:rPr>
          <w:rFonts w:ascii="Times New Roman" w:hAnsi="Times New Roman" w:cs="Times New Roman"/>
          <w:sz w:val="24"/>
          <w:szCs w:val="24"/>
        </w:rPr>
        <w:t>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</w:t>
      </w:r>
      <w:r w:rsidR="005239C5">
        <w:t>администрации/</w:t>
      </w:r>
      <w:r>
        <w:t xml:space="preserve">структурного подразделения администрации муниципального образования </w:t>
      </w:r>
      <w:r w:rsidR="00F77A7E" w:rsidRPr="00D9679E">
        <w:t>Преторийский сельсовет Переволоцкого района</w:t>
      </w:r>
      <w:r>
        <w:t xml:space="preserve"> Оренбургской области, ответственного за предоставление муниципальной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 xml:space="preserve">администрации муниципального образования </w:t>
      </w:r>
      <w:r w:rsidR="00F77A7E" w:rsidRPr="00D9679E">
        <w:t>Преторийский сельсовет Переволоцкого района</w:t>
      </w:r>
      <w:r w:rsidR="00F77A7E" w:rsidRPr="00D9679E">
        <w:rPr>
          <w:sz w:val="40"/>
        </w:rPr>
        <w:t xml:space="preserve"> </w:t>
      </w:r>
      <w:r>
        <w:t>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5557A" w:rsidRPr="00846743" w:rsidRDefault="00C5557A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</w:t>
      </w:r>
      <w:proofErr w:type="gramStart"/>
      <w:r w:rsidRPr="00846743">
        <w:t xml:space="preserve">лиц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</w:t>
      </w:r>
      <w:proofErr w:type="gramEnd"/>
      <w:r>
        <w:t xml:space="preserve"> </w:t>
      </w:r>
      <w:r w:rsidR="00091E7C" w:rsidRPr="00D9679E">
        <w:t>Преторийский сельсовет Переволоцкого района</w:t>
      </w:r>
      <w:r w:rsidR="00091E7C" w:rsidRPr="00D9679E">
        <w:rPr>
          <w:sz w:val="40"/>
        </w:rPr>
        <w:t xml:space="preserve"> </w:t>
      </w:r>
      <w:r>
        <w:t xml:space="preserve">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C5557A" w:rsidRPr="00846743" w:rsidRDefault="00C5557A" w:rsidP="00C5557A">
      <w:pPr>
        <w:ind w:firstLine="720"/>
        <w:jc w:val="both"/>
        <w:rPr>
          <w:b/>
        </w:rPr>
      </w:pPr>
    </w:p>
    <w:p w:rsidR="00C5557A" w:rsidRPr="00846743" w:rsidRDefault="00C5557A" w:rsidP="00C5557A">
      <w:pPr>
        <w:jc w:val="center"/>
      </w:pPr>
      <w:r w:rsidRPr="00846743">
        <w:t xml:space="preserve">4.4. Положения, характеризующие требования к порядку и формам </w:t>
      </w:r>
      <w:proofErr w:type="gramStart"/>
      <w:r w:rsidRPr="00846743">
        <w:t>контроля за</w:t>
      </w:r>
      <w:proofErr w:type="gramEnd"/>
      <w:r w:rsidRPr="00846743">
        <w:t xml:space="preserve">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C5557A" w:rsidRPr="00846743" w:rsidRDefault="00C5557A" w:rsidP="00C5557A">
      <w:pPr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</w:t>
      </w:r>
      <w:r w:rsidRPr="00846743">
        <w:lastRenderedPageBreak/>
        <w:t xml:space="preserve">деятельности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</w:t>
      </w:r>
      <w:r w:rsidR="00091E7C" w:rsidRPr="00D9679E">
        <w:t>Преторийский сельсовет Переволоцкого района</w:t>
      </w:r>
      <w:r>
        <w:t xml:space="preserve">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V</w:t>
      </w:r>
      <w:r w:rsidRPr="009E769F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9E769F" w:rsidRDefault="0073176E" w:rsidP="0073176E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E769F"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9E769F" w:rsidRDefault="0073176E" w:rsidP="0073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jc w:val="both"/>
      </w:pPr>
      <w:bookmarkStart w:id="1" w:name="sub_4066"/>
      <w:r w:rsidRPr="009E769F">
        <w:tab/>
        <w:t>5.1.1. Заявитель может обратиться с жалобой, в том числе в следующих случаях:</w:t>
      </w:r>
    </w:p>
    <w:p w:rsidR="0073176E" w:rsidRPr="009E769F" w:rsidRDefault="0073176E" w:rsidP="0073176E">
      <w:pPr>
        <w:autoSpaceDE w:val="0"/>
        <w:autoSpaceDN w:val="0"/>
        <w:adjustRightInd w:val="0"/>
        <w:ind w:left="284" w:firstLine="283"/>
        <w:jc w:val="both"/>
      </w:pPr>
      <w:bookmarkStart w:id="2" w:name="sub_4661"/>
      <w:bookmarkEnd w:id="1"/>
      <w:r w:rsidRPr="009E769F">
        <w:t xml:space="preserve">1) </w:t>
      </w:r>
      <w:bookmarkStart w:id="3" w:name="sub_4667"/>
      <w:bookmarkEnd w:id="2"/>
      <w:r w:rsidRPr="009E769F">
        <w:t xml:space="preserve">нарушение срока регистрации запроса о предоставлении муниципальной услуги, запроса, указанного в </w:t>
      </w:r>
      <w:hyperlink r:id="rId27" w:history="1">
        <w:r w:rsidRPr="009E769F">
          <w:t>статье 15.1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9E769F">
          <w:t>частью 1.3 статьи 16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E769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9E769F">
          <w:t>частью 1.3 статьи 16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0" w:history="1">
        <w:r w:rsidRPr="009E769F">
          <w:t>частью 1.1 статьи 16</w:t>
        </w:r>
      </w:hyperlink>
      <w:r w:rsidRPr="009E769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769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 w:rsidRPr="009E769F">
          <w:t>частью 1.3 статьи 16</w:t>
        </w:r>
      </w:hyperlink>
      <w:r w:rsidRPr="009E769F">
        <w:t xml:space="preserve"> №210-ФЗ.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2" w:history="1">
        <w:r w:rsidRPr="009E769F">
          <w:t>частью 1.3 статьи 16</w:t>
        </w:r>
      </w:hyperlink>
      <w:r w:rsidRPr="009E769F">
        <w:t xml:space="preserve"> № 210-ФЗ.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</w:p>
    <w:bookmarkEnd w:id="3"/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5.2. Предмет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5.2.2. Жалоба должна содержать: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1"/>
      <w:r w:rsidRPr="009E769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2"/>
      <w:bookmarkEnd w:id="4"/>
      <w:proofErr w:type="gramStart"/>
      <w:r w:rsidRPr="009E769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3"/>
      <w:bookmarkEnd w:id="5"/>
      <w:r w:rsidRPr="009E769F">
        <w:t>3) сведения об обжалуемых решениях и действиях (бездействии)</w:t>
      </w:r>
      <w:bookmarkStart w:id="7" w:name="sub_4684"/>
      <w:bookmarkEnd w:id="6"/>
      <w:r w:rsidRPr="009E769F">
        <w:t>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5.3. Органы  местного самоуправления</w:t>
      </w:r>
      <w:r w:rsidRPr="009E769F">
        <w:rPr>
          <w:lang w:eastAsia="en-US"/>
        </w:rPr>
        <w:br/>
        <w:t>и уполномоченные на рассмотрение жалобы должностные лица,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rPr>
          <w:lang w:eastAsia="en-US"/>
        </w:rPr>
      </w:pPr>
      <w:r w:rsidRPr="009E769F">
        <w:rPr>
          <w:lang w:eastAsia="en-US"/>
        </w:rPr>
        <w:t>которым может быть направлена жалоба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5.3.1.. Жалоба рассматривается органом местного самоуправления</w:t>
      </w:r>
      <w:r w:rsidR="00F77A7E">
        <w:rPr>
          <w:lang w:eastAsia="en-US"/>
        </w:rPr>
        <w:t xml:space="preserve">, </w:t>
      </w:r>
      <w:r w:rsidRPr="009E769F">
        <w:rPr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E769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</w:t>
      </w:r>
      <w:r w:rsidRPr="009E769F">
        <w:lastRenderedPageBreak/>
        <w:t xml:space="preserve">предусмотренных </w:t>
      </w:r>
      <w:hyperlink r:id="rId33" w:history="1">
        <w:r w:rsidRPr="009E769F">
          <w:t>частью 1.1 статьи 16</w:t>
        </w:r>
      </w:hyperlink>
      <w:r w:rsidRPr="009E769F">
        <w:t xml:space="preserve"> № 210-ФЗ, подаются руководителям этих организаций.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8" w:name="Par11"/>
      <w:bookmarkEnd w:id="8"/>
      <w:r w:rsidRPr="009E769F">
        <w:rPr>
          <w:lang w:eastAsia="en-US"/>
        </w:rPr>
        <w:t>5.4. Порядок подачи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rPr>
          <w:lang w:eastAsia="en-US"/>
        </w:rPr>
        <w:t xml:space="preserve">5.4.1. </w:t>
      </w:r>
      <w:proofErr w:type="gramStart"/>
      <w:r w:rsidRPr="009E769F">
        <w:rPr>
          <w:lang w:eastAsia="en-US"/>
        </w:rPr>
        <w:t>Жалоба подается в письменной форме на бумажном носителе</w:t>
      </w:r>
      <w:r w:rsidRPr="009E769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769F">
        <w:t xml:space="preserve">предусмотренных </w:t>
      </w:r>
      <w:hyperlink r:id="rId34" w:history="1">
        <w:r w:rsidRPr="009E769F">
          <w:t>частью 1.1 статьи 16</w:t>
        </w:r>
      </w:hyperlink>
      <w:r w:rsidRPr="009E769F">
        <w:t xml:space="preserve"> № 210-ФЗ,</w:t>
      </w:r>
      <w:r w:rsidRPr="009E769F">
        <w:rPr>
          <w:b/>
          <w:bCs/>
          <w:lang w:eastAsia="en-US"/>
        </w:rPr>
        <w:t xml:space="preserve"> </w:t>
      </w:r>
      <w:r w:rsidRPr="009E769F">
        <w:rPr>
          <w:bCs/>
          <w:lang w:eastAsia="en-US"/>
        </w:rPr>
        <w:t xml:space="preserve"> а также может быть принята при</w:t>
      </w:r>
      <w:proofErr w:type="gramEnd"/>
      <w:r w:rsidRPr="009E769F">
        <w:rPr>
          <w:bCs/>
          <w:lang w:eastAsia="en-US"/>
        </w:rPr>
        <w:t xml:space="preserve"> личном </w:t>
      </w:r>
      <w:proofErr w:type="gramStart"/>
      <w:r w:rsidRPr="009E769F">
        <w:rPr>
          <w:bCs/>
          <w:lang w:eastAsia="en-US"/>
        </w:rPr>
        <w:t>приеме</w:t>
      </w:r>
      <w:proofErr w:type="gramEnd"/>
      <w:r w:rsidRPr="009E769F">
        <w:rPr>
          <w:bCs/>
          <w:lang w:eastAsia="en-US"/>
        </w:rPr>
        <w:t xml:space="preserve"> заявителя в органе местного самоуправления</w:t>
      </w:r>
      <w:r w:rsidRPr="009E769F">
        <w:t xml:space="preserve">. 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5.4.2. </w:t>
      </w:r>
      <w:r w:rsidRPr="009E769F"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E769F">
        <w:rPr>
          <w:rFonts w:eastAsia="Calibri"/>
          <w:lang w:eastAsia="en-US"/>
        </w:rPr>
        <w:t>представлена</w:t>
      </w:r>
      <w:proofErr w:type="gramEnd"/>
      <w:r w:rsidRPr="009E769F">
        <w:rPr>
          <w:rFonts w:eastAsia="Calibri"/>
          <w:lang w:eastAsia="en-US"/>
        </w:rPr>
        <w:t>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Жалоба в письменной форме может также быть направлена по почте.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5" w:history="1">
        <w:r w:rsidRPr="009E769F">
          <w:t>статьей</w:t>
        </w:r>
      </w:hyperlink>
      <w:r w:rsidRPr="009E769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5.4.6. </w:t>
      </w:r>
      <w:r w:rsidRPr="009E769F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 </w:t>
      </w:r>
      <w:hyperlink r:id="rId36" w:history="1">
        <w:r w:rsidRPr="009E769F">
          <w:rPr>
            <w:rFonts w:eastAsia="Calibri"/>
            <w:lang w:eastAsia="en-US"/>
          </w:rPr>
          <w:t>статьей 5.63</w:t>
        </w:r>
      </w:hyperlink>
      <w:r w:rsidRPr="009E769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lastRenderedPageBreak/>
        <w:t>5.5. Сроки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5.5.1. </w:t>
      </w:r>
      <w:proofErr w:type="gramStart"/>
      <w:r w:rsidRPr="009E769F">
        <w:rPr>
          <w:bCs/>
          <w:lang w:eastAsia="en-US"/>
        </w:rPr>
        <w:t xml:space="preserve">Жалоба, поступившая в орган, предоставляющий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МФЦ, учредителю МФЦ, в организации, </w:t>
      </w:r>
      <w:r w:rsidRPr="009E769F">
        <w:t xml:space="preserve">предусмотренные </w:t>
      </w:r>
      <w:hyperlink r:id="rId37" w:history="1">
        <w:r w:rsidRPr="009E769F">
          <w:t>частью 1.1 статьи 16</w:t>
        </w:r>
      </w:hyperlink>
      <w:r w:rsidRPr="009E769F">
        <w:t xml:space="preserve"> № 210-ФЗ, </w:t>
      </w:r>
      <w:r w:rsidRPr="009E769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должностного лица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E769F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5.6. Результат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proofErr w:type="gramStart"/>
      <w:r w:rsidRPr="009E769F"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2) в удовлетворении жалобы отказывается.</w:t>
      </w:r>
    </w:p>
    <w:p w:rsidR="0073176E" w:rsidRPr="009E769F" w:rsidRDefault="0073176E" w:rsidP="0073176E">
      <w:pPr>
        <w:autoSpaceDE w:val="0"/>
        <w:autoSpaceDN w:val="0"/>
        <w:adjustRightInd w:val="0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5.7. Порядок информирования заявителя о результатах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769F">
          <w:rPr>
            <w:bCs/>
            <w:lang w:eastAsia="en-US"/>
          </w:rPr>
          <w:t>пункте</w:t>
        </w:r>
      </w:hyperlink>
      <w:r w:rsidRPr="009E769F">
        <w:rPr>
          <w:bCs/>
          <w:lang w:eastAsia="en-US"/>
        </w:rPr>
        <w:t xml:space="preserve"> </w:t>
      </w:r>
      <w:r w:rsidR="00CC6988" w:rsidRPr="00CC6988">
        <w:rPr>
          <w:bCs/>
          <w:lang w:eastAsia="en-US"/>
        </w:rPr>
        <w:t>5.6.1.</w:t>
      </w:r>
      <w:r w:rsidRPr="00CC6988">
        <w:rPr>
          <w:bCs/>
          <w:lang w:eastAsia="en-US"/>
        </w:rPr>
        <w:t xml:space="preserve"> Административного регламента.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69F">
        <w:rPr>
          <w:bCs/>
          <w:lang w:eastAsia="en-US"/>
        </w:rPr>
        <w:t xml:space="preserve">5.7.2. </w:t>
      </w:r>
      <w:r w:rsidRPr="009E769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9E769F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769F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73176E" w:rsidRPr="009E769F" w:rsidRDefault="0073176E" w:rsidP="0073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t xml:space="preserve">5.8.1. </w:t>
      </w:r>
      <w:r w:rsidRPr="009E769F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5.9. Право заявителя на получение информации и документов,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gramStart"/>
      <w:r w:rsidRPr="009E769F">
        <w:rPr>
          <w:bCs/>
          <w:lang w:eastAsia="en-US"/>
        </w:rPr>
        <w:t>необходимых</w:t>
      </w:r>
      <w:proofErr w:type="gramEnd"/>
      <w:r w:rsidRPr="009E769F">
        <w:rPr>
          <w:bCs/>
          <w:lang w:eastAsia="en-US"/>
        </w:rPr>
        <w:t xml:space="preserve"> для обоснования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Pr="00CC6988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F77A7E" w:rsidRPr="00CC6988" w:rsidRDefault="00F77A7E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1701"/>
        <w:gridCol w:w="1418"/>
        <w:gridCol w:w="1276"/>
      </w:tblGrid>
      <w:tr w:rsidR="00C5557A" w:rsidRPr="00101174" w:rsidTr="00F77A7E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1701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41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F77A7E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F77A7E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F77A7E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F77A7E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sectPr w:rsidR="00C5557A" w:rsidRPr="00101174" w:rsidSect="00F77A7E">
          <w:footerReference w:type="default" r:id="rId38"/>
          <w:pgSz w:w="11905" w:h="16838"/>
          <w:pgMar w:top="851" w:right="565" w:bottom="851" w:left="1701" w:header="0" w:footer="0" w:gutter="0"/>
          <w:cols w:space="720"/>
          <w:docGrid w:linePitch="299"/>
        </w:sectPr>
      </w:pP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proofErr w:type="gramStart"/>
      <w:r w:rsidRPr="00B82C8D">
        <w:rPr>
          <w:lang w:eastAsia="en-US"/>
        </w:rPr>
        <w:t>интернет-портала</w:t>
      </w:r>
      <w:proofErr w:type="gramEnd"/>
      <w:r w:rsidRPr="00B82C8D">
        <w:rPr>
          <w:lang w:eastAsia="en-US"/>
        </w:rPr>
        <w:t xml:space="preserve"> </w:t>
      </w:r>
      <w:hyperlink r:id="rId3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(нужное подчеркнуть).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6A4D4D"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4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4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4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43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>/уполномоченного структурного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F77A7E" w:rsidRDefault="00C5557A" w:rsidP="00C5557A">
      <w:pPr>
        <w:autoSpaceDE w:val="0"/>
        <w:autoSpaceDN w:val="0"/>
        <w:adjustRightInd w:val="0"/>
        <w:jc w:val="both"/>
        <w:rPr>
          <w:sz w:val="20"/>
        </w:rPr>
      </w:pPr>
      <w:r w:rsidRPr="00A34693">
        <w:rPr>
          <w:sz w:val="20"/>
          <w:szCs w:val="20"/>
        </w:rPr>
        <w:t xml:space="preserve">образования </w:t>
      </w:r>
      <w:r w:rsidR="00F77A7E" w:rsidRPr="00F77A7E">
        <w:rPr>
          <w:sz w:val="20"/>
        </w:rPr>
        <w:t xml:space="preserve">Преторийский сельсовет Переволоцкого </w:t>
      </w:r>
    </w:p>
    <w:p w:rsidR="00C5557A" w:rsidRPr="00A34693" w:rsidRDefault="00F77A7E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7A7E">
        <w:rPr>
          <w:sz w:val="20"/>
        </w:rPr>
        <w:t>района</w:t>
      </w:r>
      <w:r w:rsidRPr="00F77A7E">
        <w:rPr>
          <w:sz w:val="32"/>
        </w:rPr>
        <w:t xml:space="preserve"> </w:t>
      </w:r>
      <w:r w:rsidR="00C5557A" w:rsidRPr="00A34693">
        <w:rPr>
          <w:sz w:val="20"/>
          <w:szCs w:val="20"/>
        </w:rPr>
        <w:t>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F77A7E" w:rsidRPr="00821B7E" w:rsidRDefault="00F77A7E" w:rsidP="00F77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F77A7E" w:rsidRDefault="00F77A7E" w:rsidP="00F77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администрации/уполномоченного структурного</w:t>
      </w:r>
    </w:p>
    <w:p w:rsidR="00F77A7E" w:rsidRPr="00A34693" w:rsidRDefault="00F77A7E" w:rsidP="00F77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подразделения администрации муниципального </w:t>
      </w:r>
    </w:p>
    <w:p w:rsidR="00F77A7E" w:rsidRDefault="00F77A7E" w:rsidP="00F77A7E">
      <w:pPr>
        <w:autoSpaceDE w:val="0"/>
        <w:autoSpaceDN w:val="0"/>
        <w:adjustRightInd w:val="0"/>
        <w:jc w:val="both"/>
        <w:rPr>
          <w:sz w:val="20"/>
        </w:rPr>
      </w:pPr>
      <w:r w:rsidRPr="00A34693">
        <w:rPr>
          <w:sz w:val="20"/>
          <w:szCs w:val="20"/>
        </w:rPr>
        <w:t xml:space="preserve">образования </w:t>
      </w:r>
      <w:r w:rsidRPr="00F77A7E">
        <w:rPr>
          <w:sz w:val="20"/>
        </w:rPr>
        <w:t xml:space="preserve">Преторийский сельсовет Переволоцкого </w:t>
      </w:r>
    </w:p>
    <w:p w:rsidR="00C5557A" w:rsidRPr="00821B7E" w:rsidRDefault="00F77A7E" w:rsidP="00F77A7E">
      <w:pPr>
        <w:autoSpaceDE w:val="0"/>
        <w:autoSpaceDN w:val="0"/>
        <w:adjustRightInd w:val="0"/>
        <w:jc w:val="both"/>
      </w:pPr>
      <w:r w:rsidRPr="00F77A7E">
        <w:rPr>
          <w:sz w:val="20"/>
        </w:rPr>
        <w:t>района</w:t>
      </w:r>
      <w:r w:rsidRPr="00F77A7E">
        <w:rPr>
          <w:sz w:val="32"/>
        </w:rPr>
        <w:t xml:space="preserve"> </w:t>
      </w:r>
      <w:r w:rsidRPr="00A34693">
        <w:rPr>
          <w:sz w:val="20"/>
          <w:szCs w:val="20"/>
        </w:rPr>
        <w:t>Оренбургской области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F77A7E" w:rsidRDefault="00F77A7E" w:rsidP="00C5557A">
      <w:pPr>
        <w:autoSpaceDE w:val="0"/>
        <w:autoSpaceDN w:val="0"/>
        <w:adjustRightInd w:val="0"/>
        <w:jc w:val="center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091E7C" w:rsidP="00C5557A">
      <w:pPr>
        <w:rPr>
          <w:b/>
        </w:rPr>
      </w:pPr>
      <w:r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 style="mso-next-textbox:#Прямоугольник 17">
              <w:txbxContent>
                <w:p w:rsidR="00091E7C" w:rsidRPr="006C5624" w:rsidRDefault="00091E7C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091E7C" w:rsidP="00C5557A">
      <w:r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 style="mso-next-textbox:#Прямоугольник 16">
              <w:txbxContent>
                <w:p w:rsidR="00091E7C" w:rsidRPr="00F77A7E" w:rsidRDefault="00091E7C" w:rsidP="00C5557A">
                  <w:pPr>
                    <w:jc w:val="center"/>
                    <w:rPr>
                      <w:sz w:val="20"/>
                    </w:rPr>
                  </w:pPr>
                  <w:r w:rsidRPr="00F77A7E">
                    <w:rPr>
                      <w:sz w:val="20"/>
                    </w:rPr>
                    <w:t xml:space="preserve">Обращается в администрацию/уполномоченное структурное подразделение администрации муниципального образования </w:t>
                  </w:r>
                  <w:r w:rsidR="00F77A7E" w:rsidRPr="00F77A7E">
                    <w:rPr>
                      <w:sz w:val="20"/>
                    </w:rPr>
                    <w:t>Преторийский сельсовет Переволоцкого района</w:t>
                  </w:r>
                  <w:r w:rsidRPr="00F77A7E">
                    <w:rPr>
                      <w:sz w:val="20"/>
                    </w:rPr>
                    <w:t xml:space="preserve"> Оренбургской области с заявлением о заключении договора на передачу жилых помещений в собственность граждан</w:t>
                  </w:r>
                </w:p>
                <w:p w:rsidR="00091E7C" w:rsidRPr="00C10DA1" w:rsidRDefault="00091E7C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091E7C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091E7C" w:rsidP="00C5557A">
      <w:pPr>
        <w:jc w:val="center"/>
        <w:rPr>
          <w:b/>
        </w:rPr>
      </w:pPr>
      <w:r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 style="mso-next-textbox:#Прямоугольник 14">
              <w:txbxContent>
                <w:p w:rsidR="00091E7C" w:rsidRPr="00F77A7E" w:rsidRDefault="00091E7C" w:rsidP="00C5557A">
                  <w:pPr>
                    <w:jc w:val="center"/>
                    <w:rPr>
                      <w:sz w:val="20"/>
                    </w:rPr>
                  </w:pPr>
                  <w:r w:rsidRPr="00F77A7E">
                    <w:rPr>
                      <w:sz w:val="20"/>
                    </w:rPr>
                    <w:t xml:space="preserve">Администрация/уполномоченное структурное подразделение администрации муниципального образования </w:t>
                  </w:r>
                  <w:r w:rsidR="00F77A7E" w:rsidRPr="00F77A7E">
                    <w:rPr>
                      <w:sz w:val="20"/>
                    </w:rPr>
                    <w:t>Преторийский сельсовет Переволоцкого района</w:t>
                  </w:r>
                  <w:r w:rsidRPr="00F77A7E">
                    <w:rPr>
                      <w:sz w:val="20"/>
                    </w:rPr>
                    <w:t xml:space="preserve"> Оренбургской области осуществляет прием и регистрацию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091E7C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091E7C" w:rsidP="00C5557A">
      <w:r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 style="mso-next-textbox:#Прямоугольник 12">
              <w:txbxContent>
                <w:p w:rsidR="00091E7C" w:rsidRPr="00C10DA1" w:rsidRDefault="00091E7C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091E7C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091E7C" w:rsidP="00C5557A">
      <w:r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 style="mso-next-textbox:#Прямоугольник 10">
              <w:txbxContent>
                <w:p w:rsidR="00091E7C" w:rsidRPr="00C10DA1" w:rsidRDefault="00091E7C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091E7C" w:rsidRPr="009F40F5" w:rsidRDefault="00091E7C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091E7C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091E7C" w:rsidP="00C5557A">
      <w:r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 style="mso-next-textbox:#Прямоугольник 7">
              <w:txbxContent>
                <w:p w:rsidR="00091E7C" w:rsidRDefault="00091E7C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091E7C" w:rsidRDefault="00091E7C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091E7C" w:rsidRPr="005650E2" w:rsidRDefault="00091E7C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 style="mso-next-textbox:#Прямоугольник 6">
              <w:txbxContent>
                <w:p w:rsidR="00091E7C" w:rsidRPr="0075425B" w:rsidRDefault="00091E7C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091E7C" w:rsidRDefault="00091E7C" w:rsidP="00C5557A"/>
              </w:txbxContent>
            </v:textbox>
          </v:rect>
        </w:pic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091E7C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091E7C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091E7C">
      <w:r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 style="mso-next-textbox:#Прямоугольник 1">
              <w:txbxContent>
                <w:p w:rsidR="00091E7C" w:rsidRDefault="00091E7C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</w:t>
                  </w:r>
                  <w:proofErr w:type="gramStart"/>
                  <w:r>
                    <w:t>м(</w:t>
                  </w:r>
                  <w:proofErr w:type="spellStart"/>
                  <w:proofErr w:type="gramEnd"/>
                  <w:r>
                    <w:t>ями</w:t>
                  </w:r>
                  <w:proofErr w:type="spellEnd"/>
                  <w:r>
                    <w:t>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091E7C" w:rsidRPr="009538A6" w:rsidRDefault="00091E7C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 style="mso-next-textbox:#Прямоугольник 2">
              <w:txbxContent>
                <w:p w:rsidR="00091E7C" w:rsidRPr="009F40F5" w:rsidRDefault="00091E7C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35" w:rsidRDefault="00B67835">
      <w:r>
        <w:separator/>
      </w:r>
    </w:p>
  </w:endnote>
  <w:endnote w:type="continuationSeparator" w:id="0">
    <w:p w:rsidR="00B67835" w:rsidRDefault="00B6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7C" w:rsidRDefault="00091E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35B5E">
      <w:rPr>
        <w:noProof/>
      </w:rPr>
      <w:t>2</w:t>
    </w:r>
    <w:r>
      <w:fldChar w:fldCharType="end"/>
    </w:r>
  </w:p>
  <w:p w:rsidR="00091E7C" w:rsidRDefault="00091E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35" w:rsidRDefault="00B67835">
      <w:r>
        <w:separator/>
      </w:r>
    </w:p>
  </w:footnote>
  <w:footnote w:type="continuationSeparator" w:id="0">
    <w:p w:rsidR="00B67835" w:rsidRDefault="00B6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57A"/>
    <w:rsid w:val="00091E7C"/>
    <w:rsid w:val="00094CDF"/>
    <w:rsid w:val="00196553"/>
    <w:rsid w:val="002E256F"/>
    <w:rsid w:val="00356AB5"/>
    <w:rsid w:val="004A6A6F"/>
    <w:rsid w:val="00505BF6"/>
    <w:rsid w:val="005239C5"/>
    <w:rsid w:val="005B0334"/>
    <w:rsid w:val="0067380C"/>
    <w:rsid w:val="006C52F7"/>
    <w:rsid w:val="0073176E"/>
    <w:rsid w:val="00935B5E"/>
    <w:rsid w:val="00A34693"/>
    <w:rsid w:val="00B67835"/>
    <w:rsid w:val="00C5557A"/>
    <w:rsid w:val="00CC6988"/>
    <w:rsid w:val="00D61839"/>
    <w:rsid w:val="00F77A7E"/>
    <w:rsid w:val="00FB385D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C5557A"/>
    <w:pPr>
      <w:ind w:left="720"/>
      <w:contextualSpacing/>
    </w:pPr>
  </w:style>
  <w:style w:type="paragraph" w:customStyle="1" w:styleId="ab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C55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aliases w:val="Body Text Char"/>
    <w:basedOn w:val="a"/>
    <w:link w:val="af1"/>
    <w:rsid w:val="00091E7C"/>
    <w:pPr>
      <w:spacing w:after="120"/>
    </w:pPr>
  </w:style>
  <w:style w:type="character" w:customStyle="1" w:styleId="af1">
    <w:name w:val="Основной текст Знак"/>
    <w:aliases w:val="Body Text Char Знак"/>
    <w:basedOn w:val="a0"/>
    <w:link w:val="af0"/>
    <w:rsid w:val="00091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91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091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b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C55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hcanovo.ru/" TargetMode="Externa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B2E935E72DC5F18200E7D992D1729982DB27DA7D5C5BC3E915E056B1D9AC6B5FBE8B02A083511A87ME1E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9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9C9F14A0D3923922E3254114A70D9B512BB26157BBAEB311FB38D618F7747A9578EAAB0932596906C02C01CA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42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19435C9518E3B687EFA33BA456C2C8CDB7B4CDBF22C98CD73AA8B10810vE1DF" TargetMode="External"/><Relationship Id="rId25" Type="http://schemas.openxmlformats.org/officeDocument/2006/relationships/hyperlink" Target="consultantplus://offline/ref=227D8D9B40F91F62C1CDC6D1C5BC1BEFA52562AB286E1BF750D9B8FCE1ABDBC9821C3FB63788BD37FCAA3Bt9l4F" TargetMode="External"/><Relationship Id="rId33" Type="http://schemas.openxmlformats.org/officeDocument/2006/relationships/hyperlink" Target="consultantplus://offline/ref=A37A1BEB0A7DBE28DAAEF855DE8CBBF697E6C0C4213C6ACB2A14F2EE459F48690D310A36DFC68E1EqDm9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hyperlink" Target="http://dit.orb.ru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1DA3E51AE0180EC95543DCE6FD1FD774113BB293C9985922C80CA8C859F8AE379522880FB588FDEBK731E" TargetMode="External"/><Relationship Id="rId37" Type="http://schemas.openxmlformats.org/officeDocument/2006/relationships/hyperlink" Target="consultantplus://offline/ref=A37A1BEB0A7DBE28DAAEF855DE8CBBF697E6C0C4213C6ACB2A14F2EE459F48690D310A36DFC68E1EqDm9F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4B7CBB120CE8CD73AA8B10810vE1DF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1DA3E51AE0180EC95543DCE6FD1FD774113BB293C9985922C80CA8C859F8AE379522880FB588FDEBK731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9435C9518E3B687EFA33BA456C2C8CDB7B4CCB626C98CD73AA8B10810vE1DF" TargetMode="External"/><Relationship Id="rId22" Type="http://schemas.openxmlformats.org/officeDocument/2006/relationships/hyperlink" Target="http://www.to56.rosreestr.ru" TargetMode="External"/><Relationship Id="rId27" Type="http://schemas.openxmlformats.org/officeDocument/2006/relationships/hyperlink" Target="consultantplus://offline/ref=1DA3E51AE0180EC95543DCE6FD1FD774113BB293C9985922C80CA8C859F8AE379522880CB1K83CE" TargetMode="External"/><Relationship Id="rId30" Type="http://schemas.openxmlformats.org/officeDocument/2006/relationships/hyperlink" Target="consultantplus://offline/ref=1DA3E51AE0180EC95543DCE6FD1FD774113BB293C9985922C80CA8C859F8AE379522880FB588FDEBK737E" TargetMode="External"/><Relationship Id="rId35" Type="http://schemas.openxmlformats.org/officeDocument/2006/relationships/hyperlink" Target="consultantplus://offline/ref=8188C12DC598D1A95CF4C4C51F21BB449C84A87B0DDDB862A2860BFDEDF7A21B91AAC52410qBB1N" TargetMode="External"/><Relationship Id="rId43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12290</Words>
  <Characters>70057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Anna</cp:lastModifiedBy>
  <cp:revision>7</cp:revision>
  <dcterms:created xsi:type="dcterms:W3CDTF">2017-10-10T04:26:00Z</dcterms:created>
  <dcterms:modified xsi:type="dcterms:W3CDTF">2022-11-24T10:45:00Z</dcterms:modified>
</cp:coreProperties>
</file>