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31" w:rsidRPr="00CC4131" w:rsidRDefault="00CC4131" w:rsidP="00CC4131">
      <w:pPr>
        <w:spacing w:after="0" w:line="240" w:lineRule="auto"/>
        <w:ind w:left="142" w:hanging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CC4131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CC4131" w:rsidRPr="00CC4131" w:rsidRDefault="00CC4131" w:rsidP="00CC4131">
      <w:pPr>
        <w:spacing w:after="0" w:line="240" w:lineRule="auto"/>
        <w:ind w:left="142" w:hanging="142"/>
        <w:rPr>
          <w:rFonts w:ascii="Times New Roman" w:hAnsi="Times New Roman" w:cs="Times New Roman"/>
          <w:b/>
          <w:bCs/>
          <w:sz w:val="28"/>
          <w:szCs w:val="28"/>
        </w:rPr>
      </w:pPr>
      <w:r w:rsidRPr="00CC4131">
        <w:rPr>
          <w:rFonts w:ascii="Times New Roman" w:hAnsi="Times New Roman" w:cs="Times New Roman"/>
          <w:b/>
          <w:bCs/>
          <w:sz w:val="28"/>
          <w:szCs w:val="28"/>
        </w:rPr>
        <w:t xml:space="preserve">   Муниципального образования</w:t>
      </w:r>
    </w:p>
    <w:p w:rsidR="00CC4131" w:rsidRPr="00CC4131" w:rsidRDefault="00CC4131" w:rsidP="00CC4131">
      <w:pPr>
        <w:spacing w:after="0" w:line="240" w:lineRule="auto"/>
        <w:ind w:left="142" w:hanging="142"/>
        <w:rPr>
          <w:rFonts w:ascii="Times New Roman" w:hAnsi="Times New Roman" w:cs="Times New Roman"/>
          <w:b/>
          <w:bCs/>
          <w:sz w:val="28"/>
          <w:szCs w:val="28"/>
        </w:rPr>
      </w:pPr>
      <w:r w:rsidRPr="00CC4131">
        <w:rPr>
          <w:rFonts w:ascii="Times New Roman" w:hAnsi="Times New Roman" w:cs="Times New Roman"/>
          <w:b/>
          <w:bCs/>
          <w:sz w:val="28"/>
          <w:szCs w:val="28"/>
        </w:rPr>
        <w:t>ПРЕТОРИЙСКИЙ СЕЛЬСОВЕТ</w:t>
      </w:r>
    </w:p>
    <w:p w:rsidR="00CC4131" w:rsidRPr="00CC4131" w:rsidRDefault="00CC4131" w:rsidP="00CC4131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CC4131">
        <w:rPr>
          <w:rFonts w:ascii="Times New Roman" w:hAnsi="Times New Roman" w:cs="Times New Roman"/>
          <w:b/>
          <w:bCs/>
          <w:sz w:val="28"/>
          <w:szCs w:val="28"/>
        </w:rPr>
        <w:t xml:space="preserve">   ПЕРЕВОЛОЦКОГО РАЙОНА</w:t>
      </w:r>
    </w:p>
    <w:p w:rsidR="00CC4131" w:rsidRPr="00CC4131" w:rsidRDefault="00CC4131" w:rsidP="00CC4131">
      <w:pPr>
        <w:spacing w:after="0" w:line="240" w:lineRule="auto"/>
        <w:ind w:left="142" w:hanging="142"/>
        <w:rPr>
          <w:rFonts w:ascii="Times New Roman" w:hAnsi="Times New Roman" w:cs="Times New Roman"/>
          <w:b/>
          <w:bCs/>
          <w:sz w:val="28"/>
          <w:szCs w:val="28"/>
        </w:rPr>
      </w:pPr>
      <w:r w:rsidRPr="00CC4131">
        <w:rPr>
          <w:rFonts w:ascii="Times New Roman" w:hAnsi="Times New Roman" w:cs="Times New Roman"/>
          <w:b/>
          <w:bCs/>
          <w:sz w:val="28"/>
          <w:szCs w:val="28"/>
        </w:rPr>
        <w:t xml:space="preserve">   ОРЕНБУРГСКОЙ ОБЛАСТИ</w:t>
      </w:r>
    </w:p>
    <w:p w:rsidR="00CC4131" w:rsidRPr="00CC4131" w:rsidRDefault="00CC4131" w:rsidP="00CC4131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131" w:rsidRPr="00CC4131" w:rsidRDefault="00CC4131" w:rsidP="00CC4131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413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C413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C4131" w:rsidRPr="00CC4131" w:rsidRDefault="00CC4131" w:rsidP="00CC4131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13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C4131" w:rsidRDefault="00CC4131" w:rsidP="00CC4131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131">
        <w:rPr>
          <w:rFonts w:ascii="Times New Roman" w:hAnsi="Times New Roman" w:cs="Times New Roman"/>
          <w:sz w:val="28"/>
          <w:szCs w:val="28"/>
        </w:rPr>
        <w:t xml:space="preserve">            От 02.02.2023 г. №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C4131">
        <w:rPr>
          <w:rFonts w:ascii="Times New Roman" w:hAnsi="Times New Roman" w:cs="Times New Roman"/>
          <w:sz w:val="28"/>
          <w:szCs w:val="28"/>
        </w:rPr>
        <w:t>-п</w:t>
      </w:r>
    </w:p>
    <w:p w:rsidR="00CC4131" w:rsidRDefault="00CC4131" w:rsidP="00CC4131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131" w:rsidRDefault="00CC4131" w:rsidP="00CC4131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правовом просвещении и правовом </w:t>
      </w:r>
    </w:p>
    <w:p w:rsidR="00CC4131" w:rsidRPr="00CC4131" w:rsidRDefault="00CC4131" w:rsidP="00CC4131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информировании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 и организаций»</w:t>
      </w:r>
    </w:p>
    <w:p w:rsidR="00BE4628" w:rsidRDefault="00BE4628" w:rsidP="00BE4628">
      <w:pPr>
        <w:pStyle w:val="ConsPlusTitle"/>
        <w:jc w:val="right"/>
      </w:pPr>
    </w:p>
    <w:p w:rsidR="00BE4628" w:rsidRDefault="00BE4628" w:rsidP="00BE4628">
      <w:pPr>
        <w:pStyle w:val="ConsPlusTitle"/>
        <w:jc w:val="right"/>
      </w:pPr>
    </w:p>
    <w:p w:rsidR="00BE4628" w:rsidRDefault="00BE4628" w:rsidP="00BE4628">
      <w:pPr>
        <w:pStyle w:val="ConsPlusTitle"/>
        <w:jc w:val="right"/>
      </w:pPr>
    </w:p>
    <w:p w:rsidR="00BE4628" w:rsidRDefault="00BE4628" w:rsidP="00BE4628">
      <w:pPr>
        <w:pStyle w:val="ConsPlusTitle"/>
        <w:jc w:val="right"/>
      </w:pPr>
    </w:p>
    <w:p w:rsidR="00BE4628" w:rsidRPr="00CC4131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5" w:history="1">
        <w:r w:rsidRPr="00CC41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C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"Об общих принципах организации местного самоуправления в Российской Федерации", Федеральным </w:t>
      </w:r>
      <w:hyperlink r:id="rId6" w:history="1">
        <w:r w:rsidRPr="00CC41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C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23.06.2016 № 182-ФЗ «Об основах системы профилактики правонарушений в Российской Федерации», </w:t>
      </w:r>
      <w:bookmarkStart w:id="0" w:name="_Hlk74033985"/>
      <w:r w:rsidRPr="00CC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пунктами 1 и 3 статьи 28 Федерального закона от 21 ноября 2011 года N 324-ФЗ "О бесплатной юридической помощи в Российской Федерации", </w:t>
      </w:r>
      <w:bookmarkEnd w:id="0"/>
      <w:r w:rsidRPr="00CC413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C413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"consultantplus://offline/ref=93B38CAA483CFAA2F404BF2E71E5A9D556252F71C91BEDF47570FBA92DF2DD05AD8E36938E199CED15C277c7s0I" </w:instrText>
      </w:r>
      <w:r w:rsidRPr="00CC413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C41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Pr="00CC413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C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Преторийский сельсовет Переволоцкого района</w:t>
      </w:r>
      <w:proofErr w:type="gramEnd"/>
      <w:r w:rsidR="00CC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Pr="00CC413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 Совета депутатов</w:t>
      </w:r>
      <w:r w:rsidR="00CC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Преторийский сельсовет</w:t>
      </w:r>
      <w:r w:rsidRPr="00CC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C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27.03.2019 г. </w:t>
      </w:r>
      <w:r w:rsidRPr="00CC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C4131"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  <w:r w:rsidRPr="00CC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профилактики правонарушений на территории  </w:t>
      </w:r>
      <w:r w:rsidR="00CC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Преторийский сельсовет Переволоцкого района Оренбургской области </w:t>
      </w:r>
      <w:r w:rsidRPr="00CC41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70514B" w:rsidRPr="00CC413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C41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4628" w:rsidRPr="00CC4131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27" w:history="1">
        <w:r w:rsidRPr="00CC41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CC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правовом просвещении и правовом информировании граждан и организаций (приложение № 1).</w:t>
      </w:r>
    </w:p>
    <w:p w:rsidR="00BE4628" w:rsidRPr="00CC4131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</w:t>
      </w:r>
      <w:hyperlink w:anchor="P82" w:history="1">
        <w:r w:rsidRPr="00CC41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Pr="00CC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о правовом просвещении и правовом информировании граждан и организаций (приложение № 2).</w:t>
      </w:r>
    </w:p>
    <w:p w:rsidR="00BE4628" w:rsidRPr="00CC4131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3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постановление на официальном сайте</w:t>
      </w:r>
      <w:r w:rsidR="00CC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в сети Интернет:</w:t>
      </w:r>
      <w:r w:rsidRPr="00CC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131" w:rsidRPr="00CC4131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https://pretoriya.ru/</w:t>
      </w:r>
      <w:r w:rsidRPr="00CC41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4628" w:rsidRPr="00CC4131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CC41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C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CC41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4E1679" w:rsidRPr="00CC4131" w:rsidRDefault="004E1679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31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после его официального опубликования.</w:t>
      </w:r>
    </w:p>
    <w:p w:rsidR="00BE4628" w:rsidRPr="00CC4131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628" w:rsidRPr="00CC4131" w:rsidRDefault="00BE4628" w:rsidP="00BE4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628" w:rsidRPr="00CC4131" w:rsidRDefault="00BE4628" w:rsidP="00BE4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413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C4131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Д.В. Журавлев</w:t>
      </w:r>
    </w:p>
    <w:p w:rsidR="00BE4628" w:rsidRDefault="00BE4628" w:rsidP="00BE4628">
      <w:pPr>
        <w:pStyle w:val="ConsPlusNormal"/>
        <w:ind w:firstLine="540"/>
        <w:jc w:val="both"/>
      </w:pPr>
    </w:p>
    <w:p w:rsidR="00BE4628" w:rsidRDefault="00BE4628" w:rsidP="00BE4628">
      <w:pPr>
        <w:pStyle w:val="ConsPlusNormal"/>
        <w:ind w:firstLine="540"/>
        <w:jc w:val="both"/>
      </w:pPr>
    </w:p>
    <w:p w:rsidR="00BE4628" w:rsidRDefault="00BE4628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4628" w:rsidRDefault="00BE4628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4628" w:rsidRDefault="00CC4131" w:rsidP="00CC413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в дело, прокурору, на сайт.</w:t>
      </w:r>
    </w:p>
    <w:p w:rsidR="00BE4628" w:rsidRPr="003F76DF" w:rsidRDefault="00BE4628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F76D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E4628" w:rsidRPr="003F76DF" w:rsidRDefault="00BE4628" w:rsidP="00BE46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76DF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BE4628" w:rsidRPr="003F76DF" w:rsidRDefault="00BE4628" w:rsidP="00BE46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76DF">
        <w:rPr>
          <w:rFonts w:ascii="Times New Roman" w:hAnsi="Times New Roman" w:cs="Times New Roman"/>
          <w:sz w:val="24"/>
          <w:szCs w:val="24"/>
        </w:rPr>
        <w:t xml:space="preserve">от </w:t>
      </w:r>
      <w:r w:rsidR="00CC4131">
        <w:rPr>
          <w:rFonts w:ascii="Times New Roman" w:hAnsi="Times New Roman" w:cs="Times New Roman"/>
          <w:sz w:val="24"/>
          <w:szCs w:val="24"/>
        </w:rPr>
        <w:t>02.02.</w:t>
      </w:r>
      <w:r w:rsidRPr="003F76DF">
        <w:rPr>
          <w:rFonts w:ascii="Times New Roman" w:hAnsi="Times New Roman" w:cs="Times New Roman"/>
          <w:sz w:val="24"/>
          <w:szCs w:val="24"/>
        </w:rPr>
        <w:t>202</w:t>
      </w:r>
      <w:r w:rsidR="00CC4131">
        <w:rPr>
          <w:rFonts w:ascii="Times New Roman" w:hAnsi="Times New Roman" w:cs="Times New Roman"/>
          <w:sz w:val="24"/>
          <w:szCs w:val="24"/>
        </w:rPr>
        <w:t>3</w:t>
      </w:r>
      <w:r w:rsidRPr="003F76DF">
        <w:rPr>
          <w:rFonts w:ascii="Times New Roman" w:hAnsi="Times New Roman" w:cs="Times New Roman"/>
          <w:sz w:val="24"/>
          <w:szCs w:val="24"/>
        </w:rPr>
        <w:t xml:space="preserve"> г. №</w:t>
      </w:r>
      <w:r w:rsidR="00CC4131">
        <w:rPr>
          <w:rFonts w:ascii="Times New Roman" w:hAnsi="Times New Roman" w:cs="Times New Roman"/>
          <w:sz w:val="24"/>
          <w:szCs w:val="24"/>
        </w:rPr>
        <w:t>07-п</w:t>
      </w:r>
    </w:p>
    <w:p w:rsidR="00BE4628" w:rsidRPr="003F76DF" w:rsidRDefault="00BE4628" w:rsidP="00BE46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4628" w:rsidRPr="00CC4131" w:rsidRDefault="00BE4628" w:rsidP="00BE4628">
      <w:pPr>
        <w:pStyle w:val="ConsPlusTitle"/>
        <w:jc w:val="center"/>
        <w:rPr>
          <w:rFonts w:ascii="Times New Roman" w:hAnsi="Times New Roman" w:cs="Times New Roman"/>
        </w:rPr>
      </w:pPr>
      <w:bookmarkStart w:id="1" w:name="P27"/>
      <w:bookmarkEnd w:id="1"/>
      <w:r w:rsidRPr="00CC4131">
        <w:rPr>
          <w:rFonts w:ascii="Times New Roman" w:hAnsi="Times New Roman" w:cs="Times New Roman"/>
        </w:rPr>
        <w:t>ПОЛОЖЕНИЕ</w:t>
      </w:r>
    </w:p>
    <w:p w:rsidR="00BE4628" w:rsidRPr="00CC4131" w:rsidRDefault="00BE4628" w:rsidP="00BE4628">
      <w:pPr>
        <w:pStyle w:val="ConsPlusTitle"/>
        <w:jc w:val="center"/>
        <w:rPr>
          <w:rFonts w:ascii="Times New Roman" w:hAnsi="Times New Roman" w:cs="Times New Roman"/>
        </w:rPr>
      </w:pPr>
      <w:r w:rsidRPr="00CC4131">
        <w:rPr>
          <w:rFonts w:ascii="Times New Roman" w:hAnsi="Times New Roman" w:cs="Times New Roman"/>
        </w:rPr>
        <w:t>О ПРАВОВОМ ПРОСВЕЩЕНИИ И ПРАВОВОМ ИНФОРМИРОВАНИИ</w:t>
      </w:r>
    </w:p>
    <w:p w:rsidR="00BE4628" w:rsidRPr="00CC4131" w:rsidRDefault="00BE4628" w:rsidP="00BE4628">
      <w:pPr>
        <w:pStyle w:val="ConsPlusTitle"/>
        <w:jc w:val="center"/>
        <w:rPr>
          <w:rFonts w:ascii="Times New Roman" w:hAnsi="Times New Roman" w:cs="Times New Roman"/>
        </w:rPr>
      </w:pPr>
      <w:r w:rsidRPr="00CC4131">
        <w:rPr>
          <w:rFonts w:ascii="Times New Roman" w:hAnsi="Times New Roman" w:cs="Times New Roman"/>
        </w:rPr>
        <w:t>ГРАЖДАН И ОРГАНИЗАЦИЙ</w:t>
      </w:r>
    </w:p>
    <w:p w:rsidR="00BE4628" w:rsidRPr="00CC4131" w:rsidRDefault="00BE4628" w:rsidP="00BE4628">
      <w:pPr>
        <w:pStyle w:val="ConsPlusNormal"/>
        <w:jc w:val="center"/>
        <w:rPr>
          <w:rFonts w:ascii="Times New Roman" w:hAnsi="Times New Roman" w:cs="Times New Roman"/>
        </w:rPr>
      </w:pPr>
    </w:p>
    <w:p w:rsidR="00BE4628" w:rsidRPr="00CC4131" w:rsidRDefault="00BE4628" w:rsidP="00BE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4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BE4628" w:rsidRPr="00CC4131" w:rsidRDefault="00BE4628" w:rsidP="00BE46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E4628" w:rsidRPr="00CC4131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CC4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в соответствии с Федеральным </w:t>
      </w:r>
      <w:hyperlink r:id="rId7" w:history="1">
        <w:r w:rsidRPr="00CC41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CC4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CC41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CC4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23.06.2016 № 182-ФЗ «Об основах системы профилактики правонарушений в Российской Федерации»,</w:t>
      </w:r>
      <w:r w:rsidRPr="00CC4131">
        <w:rPr>
          <w:rFonts w:ascii="Times New Roman" w:hAnsi="Times New Roman" w:cs="Times New Roman"/>
        </w:rPr>
        <w:t xml:space="preserve"> </w:t>
      </w:r>
      <w:r w:rsidRPr="00CC413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пунктами 1 и 3 статьи 28 Федерального закона от 21 ноября 2011 года N 324-ФЗ "О бесплатной юридической помощи в Российской Федерации"  определяет порядок подготовки и размещения</w:t>
      </w:r>
      <w:proofErr w:type="gramEnd"/>
      <w:r w:rsidRPr="00CC4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на Интернет-сайте и в других источниках средств массовой информации (далее - СМИ) по правовому просвещению и правовому информированию граждан и организаций на территории </w:t>
      </w:r>
      <w:r w:rsidR="00E212A7" w:rsidRPr="00E212A7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муниципального образования Преторийский сельсовет Переволоцкого района Оренбургской области</w:t>
      </w:r>
      <w:r w:rsidRPr="00CC41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4628" w:rsidRPr="00CC4131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3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Правовое просвещение и правовое информирование граждан и организаций осуществляется в целях:</w:t>
      </w:r>
    </w:p>
    <w:p w:rsidR="00BE4628" w:rsidRPr="00CC4131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профилактики правонарушений на территории муниципального образования;</w:t>
      </w:r>
    </w:p>
    <w:p w:rsidR="00BE4628" w:rsidRPr="00CC4131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защиты прав и свобод человека и гражданина, общества и государства от противоправных посягательств;</w:t>
      </w:r>
    </w:p>
    <w:p w:rsidR="00BE4628" w:rsidRPr="00CC4131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3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создания условий для наилучшей реализации конституционного права граждан в органах местного самоуправления;</w:t>
      </w:r>
    </w:p>
    <w:p w:rsidR="00BE4628" w:rsidRPr="00CC4131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E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4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уровня правовой культуры населения;</w:t>
      </w:r>
    </w:p>
    <w:p w:rsidR="00BE4628" w:rsidRPr="00CC4131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3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создания условий для граждан и организаций самостоятельно ориентироваться в вопросах муниципального права.</w:t>
      </w:r>
    </w:p>
    <w:p w:rsidR="00BE4628" w:rsidRPr="00CC4131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органов местного самоуправления муниципального образования по правовому информированию и правовому просвещению не подменяет рассмотрение и разрешение обращений.</w:t>
      </w:r>
    </w:p>
    <w:p w:rsidR="00BE4628" w:rsidRPr="00CC4131" w:rsidRDefault="00BE4628" w:rsidP="00BE4628">
      <w:pPr>
        <w:pStyle w:val="ConsPlusNormal"/>
        <w:jc w:val="center"/>
        <w:rPr>
          <w:rFonts w:ascii="Times New Roman" w:hAnsi="Times New Roman" w:cs="Times New Roman"/>
        </w:rPr>
      </w:pPr>
    </w:p>
    <w:p w:rsidR="00BE4628" w:rsidRPr="00CC4131" w:rsidRDefault="00BE4628" w:rsidP="00BE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4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Подготовка информационных материалов</w:t>
      </w:r>
    </w:p>
    <w:p w:rsidR="00BE4628" w:rsidRPr="00CC4131" w:rsidRDefault="00BE4628" w:rsidP="00BE46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E4628" w:rsidRPr="00CC4131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3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Информационный материал должен содержать:</w:t>
      </w:r>
    </w:p>
    <w:p w:rsidR="00BE4628" w:rsidRPr="00CC4131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заголовок-название информационного материала;</w:t>
      </w:r>
    </w:p>
    <w:p w:rsidR="00BE4628" w:rsidRPr="00CC4131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3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аннотацию - краткое информационное сообщение о предмете информационного материала;</w:t>
      </w:r>
    </w:p>
    <w:p w:rsidR="00BE4628" w:rsidRPr="00CC4131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текст информационного материала;</w:t>
      </w:r>
    </w:p>
    <w:p w:rsidR="00BE4628" w:rsidRPr="00CC4131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публикации;</w:t>
      </w:r>
    </w:p>
    <w:p w:rsidR="00BE4628" w:rsidRPr="00CC4131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3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 и отчество, должность, телефоны (автора информационного материала).</w:t>
      </w:r>
    </w:p>
    <w:p w:rsidR="00BE4628" w:rsidRPr="00CC4131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3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Информационные материалы могут содержать графическую, видео- или аудиоинформацию в форматах.</w:t>
      </w:r>
    </w:p>
    <w:p w:rsidR="00BE4628" w:rsidRPr="00CC4131" w:rsidRDefault="00BE4628" w:rsidP="00BE4628">
      <w:pPr>
        <w:pStyle w:val="ConsPlusNormal"/>
        <w:jc w:val="center"/>
        <w:rPr>
          <w:rFonts w:ascii="Times New Roman" w:hAnsi="Times New Roman" w:cs="Times New Roman"/>
        </w:rPr>
      </w:pPr>
    </w:p>
    <w:p w:rsidR="00BE4628" w:rsidRPr="00CC4131" w:rsidRDefault="00BE4628" w:rsidP="00BE4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C4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Правовое информирование населения муниципального</w:t>
      </w:r>
    </w:p>
    <w:p w:rsidR="00BE4628" w:rsidRPr="00CC4131" w:rsidRDefault="00BE4628" w:rsidP="00BE4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C4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 </w:t>
      </w:r>
    </w:p>
    <w:p w:rsidR="00BE4628" w:rsidRPr="00CC4131" w:rsidRDefault="00BE4628" w:rsidP="00BE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C41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4628" w:rsidRPr="00CC4131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C4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целях правового информирования населения муниципального образования администрация размещает в местах, доступных для граждан, в средствах массовой </w:t>
      </w:r>
      <w:r w:rsidRPr="00CC41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информации, в том числе в информационно-телекоммуникационной сети Интернет, либо доводит до граждан иным способом информацию:</w:t>
      </w:r>
    </w:p>
    <w:p w:rsidR="00BE4628" w:rsidRPr="00CC4131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C41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порядке и случаях оказания бесплатной юридической помощи;</w:t>
      </w:r>
    </w:p>
    <w:p w:rsidR="00BE4628" w:rsidRPr="00CC4131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C41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содержании, пределах осуществления, способах реализации и защиты,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содержании обязанностей граждан и юридических лиц и пределах исполнения таких обязанностей;</w:t>
      </w:r>
    </w:p>
    <w:p w:rsidR="00BE4628" w:rsidRPr="00CC4131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C41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компетенции и порядке деятельности органов местного самоуправления муниципального образования, полномочиях их должностных лиц;</w:t>
      </w:r>
    </w:p>
    <w:p w:rsidR="00BE4628" w:rsidRPr="00CC4131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C41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 правилах оказания муниципальных услуг;</w:t>
      </w:r>
    </w:p>
    <w:p w:rsidR="00BE4628" w:rsidRPr="00CC4131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C4131">
        <w:rPr>
          <w:rFonts w:ascii="Times New Roman" w:eastAsia="Times New Roman" w:hAnsi="Times New Roman" w:cs="Times New Roman"/>
          <w:sz w:val="24"/>
          <w:szCs w:val="24"/>
          <w:lang w:eastAsia="ru-RU"/>
        </w:rPr>
        <w:t>5) о порядке, условиях и основаниях обжалования решений и действий (бездействия) органов местного самоуправления муниципального образования, подведомственных им учреждений и их должностных лиц;</w:t>
      </w:r>
    </w:p>
    <w:p w:rsidR="00BE4628" w:rsidRPr="00CC4131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C4131">
        <w:rPr>
          <w:rFonts w:ascii="Times New Roman" w:eastAsia="Times New Roman" w:hAnsi="Times New Roman" w:cs="Times New Roman"/>
          <w:sz w:val="24"/>
          <w:szCs w:val="24"/>
          <w:lang w:eastAsia="ru-RU"/>
        </w:rPr>
        <w:t>6) о порядке совершения гражданами юридически значимых действий и ошибках, допускаемых при совершении таких действий.</w:t>
      </w:r>
    </w:p>
    <w:p w:rsidR="00BE4628" w:rsidRPr="00CC4131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C4131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Информация, указанная в пункте 7 настоящего Положения (далее - правовая информация), подлежит размещению:</w:t>
      </w:r>
    </w:p>
    <w:p w:rsidR="00BE4628" w:rsidRPr="00CC4131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C41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информационных стендах и (или) других технических средствах аналогичного назначения в помещениях, занимаемых органами местного самоуправления муниципального образования, которые открыты для свободного доступа и приема граждан;</w:t>
      </w:r>
    </w:p>
    <w:p w:rsidR="00BE4628" w:rsidRPr="00CC4131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C41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официальном сайте муниципального образования;</w:t>
      </w:r>
    </w:p>
    <w:p w:rsidR="00BE4628" w:rsidRPr="00CC4131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C41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средствах массовой информации, социальных сетях путем включения соответствующих сведений в публикации, подготовленные органами местного самоуправления муниципального образования или при их участии;</w:t>
      </w:r>
    </w:p>
    <w:p w:rsidR="00BE4628" w:rsidRPr="00CC4131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C41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буклетах, брошюрах, листовках, объявлениях, плакатах и иной печатной продукции;</w:t>
      </w:r>
    </w:p>
    <w:p w:rsidR="00BE4628" w:rsidRPr="00CC4131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C4131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презентациях, фильмах, видеороликах;</w:t>
      </w:r>
    </w:p>
    <w:p w:rsidR="00BE4628" w:rsidRPr="00CC4131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C4131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 объектах социальной рекламы;</w:t>
      </w:r>
    </w:p>
    <w:p w:rsidR="00BE4628" w:rsidRPr="00CC4131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C4131">
        <w:rPr>
          <w:rFonts w:ascii="Times New Roman" w:eastAsia="Times New Roman" w:hAnsi="Times New Roman" w:cs="Times New Roman"/>
          <w:sz w:val="24"/>
          <w:szCs w:val="24"/>
          <w:lang w:eastAsia="ru-RU"/>
        </w:rPr>
        <w:t>7) в информационных письмах, ответах на обращения.</w:t>
      </w:r>
    </w:p>
    <w:p w:rsidR="00BE4628" w:rsidRPr="00CC4131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C41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целях обеспечения прав граждан на доступ к достоверной правовой информации правовая информация подлежит обновлению.</w:t>
      </w:r>
    </w:p>
    <w:p w:rsidR="00BE4628" w:rsidRPr="00CC4131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C41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Администрация:</w:t>
      </w:r>
    </w:p>
    <w:p w:rsidR="00BE4628" w:rsidRPr="00CC4131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C41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принимает меры для включения правовой информации в брошюры, буклеты, плакаты и иную печатную продукцию, издание (изготовление) которой осуществляется по заказу или при участии органов местного самоуправления;</w:t>
      </w:r>
    </w:p>
    <w:p w:rsidR="00BE4628" w:rsidRPr="00CC4131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C41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обеспечивают доведение до граждан правовой информации в ходе публичных выступлений;</w:t>
      </w:r>
    </w:p>
    <w:p w:rsidR="00BE4628" w:rsidRPr="00CC4131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C41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обеспечивают доведение до граждан правовой информации в ходе личного приема граждан;</w:t>
      </w:r>
    </w:p>
    <w:p w:rsidR="00BE4628" w:rsidRPr="00CC4131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C41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организовывают дни, посвященные правовому информированию граждан;</w:t>
      </w:r>
    </w:p>
    <w:p w:rsidR="00BE4628" w:rsidRPr="00CC4131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C4131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организуют разработку презентаций, фильмов и видеороликов, направленных на правовое просвещение и правовое информирование, а также их распространение среди целевой аудитории.</w:t>
      </w:r>
    </w:p>
    <w:p w:rsidR="00BE4628" w:rsidRPr="00CC4131" w:rsidRDefault="00BE4628" w:rsidP="00BE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C41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4628" w:rsidRPr="00CC4131" w:rsidRDefault="00BE4628" w:rsidP="00BE4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C4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Правовое просвещение населения</w:t>
      </w:r>
    </w:p>
    <w:p w:rsidR="00BE4628" w:rsidRPr="00CC4131" w:rsidRDefault="00BE4628" w:rsidP="00BE4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C4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</w:p>
    <w:p w:rsidR="00BE4628" w:rsidRPr="00CC4131" w:rsidRDefault="00BE4628" w:rsidP="00BE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C41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4628" w:rsidRPr="00CC4131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C4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Администрацией реализуется комплекс мер по распространению и пропаганде среди населения муниципального образования  основ правовых знаний (о характере и пределах прав, свобод и законных интересов граждан, предусмотренных законодательством Российской Федерации, способах их осуществления и защиты, о компетенции и порядке </w:t>
      </w:r>
      <w:r w:rsidRPr="00CC41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 органов местного самоуправления муниципального образования и другая информация).</w:t>
      </w:r>
    </w:p>
    <w:p w:rsidR="00BE4628" w:rsidRPr="00CC4131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C41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Меры по правовому просвещению населения муниципального образования реализуются в рамках плана мероприятий (муниципальной программы) правового просвещения жителей, проживающих на территории муниципального образования (далее - план мероприятий), утверждаемого постановлением Администрации, который включает в себя перечень мероприятий, направленных на повышение правовой культуры, развитие правовой грамотности и правосознания населения муниципального образования, в том числе:</w:t>
      </w:r>
    </w:p>
    <w:p w:rsidR="00BE4628" w:rsidRPr="00CC4131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C41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доступности правовой информации, развитие системы правового информирования граждан, включая развитие информационно правовых ресурсов;</w:t>
      </w:r>
    </w:p>
    <w:p w:rsidR="00BE4628" w:rsidRPr="00CC4131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C413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содействие деятельности центров правовой информации в библиотеках и образовательных организациях, осуществляющих образовательную деятельность на территории муниципального образования;</w:t>
      </w:r>
    </w:p>
    <w:p w:rsidR="00BE4628" w:rsidRPr="00CC4131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C41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организация и проведение научно-практических конференций, семинаров и круглых столов, направленных на развитие правовой культуры и повышение правосознания населения муниципального образования;</w:t>
      </w:r>
    </w:p>
    <w:p w:rsidR="00BE4628" w:rsidRPr="00CC4131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C41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проведение мероприятий, направленных на повышение электоральной активности населения муниципального образования;</w:t>
      </w:r>
    </w:p>
    <w:p w:rsidR="00BE4628" w:rsidRPr="00CC4131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C4131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выпуск информационных и методических материалов, направленных на правовое просвещение населения муниципального образования и информирование о порядке оказания бесплатной юридической помощи.</w:t>
      </w:r>
    </w:p>
    <w:p w:rsidR="00BE4628" w:rsidRPr="00CC4131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C41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План мероприятий по правовому информированию и правовому просвещению формируется на календарный год.</w:t>
      </w:r>
    </w:p>
    <w:p w:rsidR="00BE4628" w:rsidRPr="00CC4131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C41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Распоряжением Администрации определяется должностное лицо, ответственное за организацию правового информирования и правового просвещения, в том числе на основании утвержденного плана мероприятий.</w:t>
      </w:r>
    </w:p>
    <w:p w:rsidR="00BE4628" w:rsidRPr="00CC4131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C4131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Утвержденный план мероприятий размещается на официальном сайте муниципального образования.</w:t>
      </w:r>
    </w:p>
    <w:p w:rsidR="00BE4628" w:rsidRPr="000975A2" w:rsidRDefault="00BE4628" w:rsidP="00BE462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975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4628" w:rsidRDefault="00BE4628" w:rsidP="00BE4628">
      <w:pPr>
        <w:pStyle w:val="ConsPlusNormal"/>
        <w:jc w:val="center"/>
        <w:outlineLvl w:val="1"/>
      </w:pPr>
      <w:r>
        <w:t>3</w:t>
      </w:r>
    </w:p>
    <w:p w:rsidR="00BE4628" w:rsidRDefault="00BE4628" w:rsidP="00BE4628">
      <w:pPr>
        <w:pStyle w:val="ConsPlusNormal"/>
        <w:ind w:firstLine="540"/>
        <w:jc w:val="both"/>
      </w:pPr>
    </w:p>
    <w:p w:rsidR="00E212A7" w:rsidRDefault="00E212A7" w:rsidP="00BE4628">
      <w:pPr>
        <w:pStyle w:val="ConsPlusNormal"/>
        <w:ind w:firstLine="540"/>
        <w:jc w:val="both"/>
      </w:pPr>
    </w:p>
    <w:p w:rsidR="00E212A7" w:rsidRDefault="00E212A7" w:rsidP="00BE4628">
      <w:pPr>
        <w:pStyle w:val="ConsPlusNormal"/>
        <w:ind w:firstLine="540"/>
        <w:jc w:val="both"/>
      </w:pPr>
    </w:p>
    <w:p w:rsidR="00E212A7" w:rsidRDefault="00E212A7" w:rsidP="00BE4628">
      <w:pPr>
        <w:pStyle w:val="ConsPlusNormal"/>
        <w:ind w:firstLine="540"/>
        <w:jc w:val="both"/>
      </w:pPr>
    </w:p>
    <w:p w:rsidR="00E212A7" w:rsidRDefault="00E212A7" w:rsidP="00BE4628">
      <w:pPr>
        <w:pStyle w:val="ConsPlusNormal"/>
        <w:ind w:firstLine="540"/>
        <w:jc w:val="both"/>
      </w:pPr>
    </w:p>
    <w:p w:rsidR="00E212A7" w:rsidRDefault="00E212A7" w:rsidP="00BE4628">
      <w:pPr>
        <w:pStyle w:val="ConsPlusNormal"/>
        <w:ind w:firstLine="540"/>
        <w:jc w:val="both"/>
      </w:pPr>
    </w:p>
    <w:p w:rsidR="00E212A7" w:rsidRDefault="00E212A7" w:rsidP="00BE4628">
      <w:pPr>
        <w:pStyle w:val="ConsPlusNormal"/>
        <w:ind w:firstLine="540"/>
        <w:jc w:val="both"/>
      </w:pPr>
    </w:p>
    <w:p w:rsidR="00E212A7" w:rsidRDefault="00E212A7" w:rsidP="00BE4628">
      <w:pPr>
        <w:pStyle w:val="ConsPlusNormal"/>
        <w:ind w:firstLine="540"/>
        <w:jc w:val="both"/>
      </w:pPr>
    </w:p>
    <w:p w:rsidR="00E212A7" w:rsidRDefault="00E212A7" w:rsidP="00BE4628">
      <w:pPr>
        <w:pStyle w:val="ConsPlusNormal"/>
        <w:ind w:firstLine="540"/>
        <w:jc w:val="both"/>
      </w:pPr>
    </w:p>
    <w:p w:rsidR="00E212A7" w:rsidRDefault="00E212A7" w:rsidP="00BE4628">
      <w:pPr>
        <w:pStyle w:val="ConsPlusNormal"/>
        <w:ind w:firstLine="540"/>
        <w:jc w:val="both"/>
      </w:pPr>
    </w:p>
    <w:p w:rsidR="00E212A7" w:rsidRDefault="00E212A7" w:rsidP="00BE4628">
      <w:pPr>
        <w:pStyle w:val="ConsPlusNormal"/>
        <w:ind w:firstLine="540"/>
        <w:jc w:val="both"/>
      </w:pPr>
    </w:p>
    <w:p w:rsidR="00E212A7" w:rsidRDefault="00E212A7" w:rsidP="00BE4628">
      <w:pPr>
        <w:pStyle w:val="ConsPlusNormal"/>
        <w:ind w:firstLine="540"/>
        <w:jc w:val="both"/>
      </w:pPr>
    </w:p>
    <w:p w:rsidR="00E212A7" w:rsidRDefault="00E212A7" w:rsidP="00BE4628">
      <w:pPr>
        <w:pStyle w:val="ConsPlusNormal"/>
        <w:ind w:firstLine="540"/>
        <w:jc w:val="both"/>
      </w:pPr>
    </w:p>
    <w:p w:rsidR="00E212A7" w:rsidRDefault="00E212A7" w:rsidP="00BE4628">
      <w:pPr>
        <w:pStyle w:val="ConsPlusNormal"/>
        <w:ind w:firstLine="540"/>
        <w:jc w:val="both"/>
      </w:pPr>
    </w:p>
    <w:p w:rsidR="00E212A7" w:rsidRDefault="00E212A7" w:rsidP="00BE4628">
      <w:pPr>
        <w:pStyle w:val="ConsPlusNormal"/>
        <w:ind w:firstLine="540"/>
        <w:jc w:val="both"/>
      </w:pPr>
    </w:p>
    <w:p w:rsidR="00E212A7" w:rsidRDefault="00E212A7" w:rsidP="00BE4628">
      <w:pPr>
        <w:pStyle w:val="ConsPlusNormal"/>
        <w:ind w:firstLine="540"/>
        <w:jc w:val="both"/>
      </w:pPr>
    </w:p>
    <w:p w:rsidR="00E212A7" w:rsidRDefault="00E212A7" w:rsidP="00BE4628">
      <w:pPr>
        <w:pStyle w:val="ConsPlusNormal"/>
        <w:ind w:firstLine="540"/>
        <w:jc w:val="both"/>
      </w:pPr>
    </w:p>
    <w:p w:rsidR="00E212A7" w:rsidRDefault="00E212A7" w:rsidP="00BE4628">
      <w:pPr>
        <w:pStyle w:val="ConsPlusNormal"/>
        <w:ind w:firstLine="540"/>
        <w:jc w:val="both"/>
      </w:pPr>
    </w:p>
    <w:p w:rsidR="00E212A7" w:rsidRDefault="00E212A7" w:rsidP="00BE4628">
      <w:pPr>
        <w:pStyle w:val="ConsPlusNormal"/>
        <w:ind w:firstLine="540"/>
        <w:jc w:val="both"/>
      </w:pPr>
    </w:p>
    <w:p w:rsidR="00E212A7" w:rsidRDefault="00E212A7" w:rsidP="00BE4628">
      <w:pPr>
        <w:pStyle w:val="ConsPlusNormal"/>
        <w:ind w:firstLine="540"/>
        <w:jc w:val="both"/>
      </w:pPr>
    </w:p>
    <w:p w:rsidR="00E212A7" w:rsidRDefault="00E212A7" w:rsidP="00BE4628">
      <w:pPr>
        <w:pStyle w:val="ConsPlusNormal"/>
        <w:ind w:firstLine="540"/>
        <w:jc w:val="both"/>
      </w:pPr>
    </w:p>
    <w:p w:rsidR="00E212A7" w:rsidRDefault="00E212A7" w:rsidP="00BE4628">
      <w:pPr>
        <w:pStyle w:val="ConsPlusNormal"/>
        <w:ind w:firstLine="540"/>
        <w:jc w:val="both"/>
      </w:pPr>
    </w:p>
    <w:p w:rsidR="00BE4628" w:rsidRPr="003F76DF" w:rsidRDefault="00BE4628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F76DF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BE4628" w:rsidRPr="003F76DF" w:rsidRDefault="00BE4628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F76DF">
        <w:rPr>
          <w:rFonts w:ascii="Times New Roman" w:hAnsi="Times New Roman" w:cs="Times New Roman"/>
          <w:sz w:val="24"/>
          <w:szCs w:val="24"/>
        </w:rPr>
        <w:t>к постановлению главы администрации</w:t>
      </w:r>
    </w:p>
    <w:p w:rsidR="00BE4628" w:rsidRPr="003F76DF" w:rsidRDefault="00BE4628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F76DF">
        <w:rPr>
          <w:rFonts w:ascii="Times New Roman" w:hAnsi="Times New Roman" w:cs="Times New Roman"/>
          <w:sz w:val="24"/>
          <w:szCs w:val="24"/>
        </w:rPr>
        <w:t xml:space="preserve">от </w:t>
      </w:r>
      <w:r w:rsidR="00E212A7">
        <w:rPr>
          <w:rFonts w:ascii="Times New Roman" w:hAnsi="Times New Roman" w:cs="Times New Roman"/>
          <w:sz w:val="24"/>
          <w:szCs w:val="24"/>
        </w:rPr>
        <w:t>02.02.2023</w:t>
      </w:r>
      <w:r w:rsidR="004E1679">
        <w:rPr>
          <w:rFonts w:ascii="Times New Roman" w:hAnsi="Times New Roman" w:cs="Times New Roman"/>
          <w:sz w:val="24"/>
          <w:szCs w:val="24"/>
        </w:rPr>
        <w:t xml:space="preserve"> </w:t>
      </w:r>
      <w:r w:rsidRPr="003F76DF">
        <w:rPr>
          <w:rFonts w:ascii="Times New Roman" w:hAnsi="Times New Roman" w:cs="Times New Roman"/>
          <w:sz w:val="24"/>
          <w:szCs w:val="24"/>
        </w:rPr>
        <w:t xml:space="preserve">г. № </w:t>
      </w:r>
      <w:r w:rsidR="00E212A7">
        <w:rPr>
          <w:rFonts w:ascii="Times New Roman" w:hAnsi="Times New Roman" w:cs="Times New Roman"/>
          <w:sz w:val="24"/>
          <w:szCs w:val="24"/>
        </w:rPr>
        <w:t>07-п</w:t>
      </w:r>
    </w:p>
    <w:p w:rsidR="00BE4628" w:rsidRDefault="00BE4628" w:rsidP="00BE4628">
      <w:pPr>
        <w:pStyle w:val="ConsPlusNormal"/>
        <w:ind w:firstLine="540"/>
        <w:jc w:val="both"/>
      </w:pPr>
    </w:p>
    <w:p w:rsidR="00BE4628" w:rsidRPr="00E212A7" w:rsidRDefault="00BE4628" w:rsidP="00BE4628">
      <w:pPr>
        <w:pStyle w:val="ConsPlusTitle"/>
        <w:jc w:val="center"/>
        <w:rPr>
          <w:rFonts w:ascii="Times New Roman" w:hAnsi="Times New Roman" w:cs="Times New Roman"/>
        </w:rPr>
      </w:pPr>
      <w:bookmarkStart w:id="2" w:name="P82"/>
      <w:bookmarkEnd w:id="2"/>
      <w:r w:rsidRPr="00E212A7">
        <w:rPr>
          <w:rFonts w:ascii="Times New Roman" w:hAnsi="Times New Roman" w:cs="Times New Roman"/>
        </w:rPr>
        <w:t>ПЛАН МЕРОПРИЯТИЙ</w:t>
      </w:r>
    </w:p>
    <w:p w:rsidR="00BE4628" w:rsidRPr="00E212A7" w:rsidRDefault="00BE4628" w:rsidP="00BE4628">
      <w:pPr>
        <w:pStyle w:val="ConsPlusTitle"/>
        <w:jc w:val="center"/>
        <w:rPr>
          <w:rFonts w:ascii="Times New Roman" w:hAnsi="Times New Roman" w:cs="Times New Roman"/>
        </w:rPr>
      </w:pPr>
      <w:r w:rsidRPr="00E212A7">
        <w:rPr>
          <w:rFonts w:ascii="Times New Roman" w:hAnsi="Times New Roman" w:cs="Times New Roman"/>
        </w:rPr>
        <w:t>ПРАВОВОГО ПРОСВЕЩЕНИЯ И ПРАВОВОГО ИНФОРМИРОВАНИЯ</w:t>
      </w:r>
    </w:p>
    <w:p w:rsidR="00BE4628" w:rsidRPr="00E212A7" w:rsidRDefault="00BE4628" w:rsidP="00BE4628">
      <w:pPr>
        <w:pStyle w:val="ConsPlusTitle"/>
        <w:jc w:val="center"/>
        <w:rPr>
          <w:rFonts w:ascii="Times New Roman" w:hAnsi="Times New Roman" w:cs="Times New Roman"/>
        </w:rPr>
      </w:pPr>
      <w:r w:rsidRPr="00E212A7">
        <w:rPr>
          <w:rFonts w:ascii="Times New Roman" w:hAnsi="Times New Roman" w:cs="Times New Roman"/>
        </w:rPr>
        <w:t>ГРАЖДАН И ОРГАНИЗАЦИЙ (ПРЕДОСТАВЛЕНИЕ ИНФОРМАЦИИ</w:t>
      </w:r>
    </w:p>
    <w:p w:rsidR="00BE4628" w:rsidRPr="00E212A7" w:rsidRDefault="00BE4628" w:rsidP="00BE4628">
      <w:pPr>
        <w:pStyle w:val="ConsPlusTitle"/>
        <w:jc w:val="center"/>
        <w:rPr>
          <w:rFonts w:ascii="Times New Roman" w:hAnsi="Times New Roman" w:cs="Times New Roman"/>
        </w:rPr>
      </w:pPr>
      <w:r w:rsidRPr="00E212A7">
        <w:rPr>
          <w:rFonts w:ascii="Times New Roman" w:hAnsi="Times New Roman" w:cs="Times New Roman"/>
        </w:rPr>
        <w:t>ДЛЯ РАЗМЕЩЕНИЯ НА ИНТЕРНЕТ-САЙТЕ, В СМИ)</w:t>
      </w:r>
    </w:p>
    <w:p w:rsidR="00BE4628" w:rsidRPr="00E212A7" w:rsidRDefault="00BE4628" w:rsidP="00BE46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775"/>
        <w:gridCol w:w="2835"/>
        <w:gridCol w:w="2472"/>
      </w:tblGrid>
      <w:tr w:rsidR="00BE4628" w:rsidRPr="00E212A7" w:rsidTr="000E713A">
        <w:trPr>
          <w:trHeight w:val="785"/>
        </w:trPr>
        <w:tc>
          <w:tcPr>
            <w:tcW w:w="540" w:type="dxa"/>
            <w:vAlign w:val="center"/>
          </w:tcPr>
          <w:p w:rsidR="00BE4628" w:rsidRPr="00E212A7" w:rsidRDefault="00BE4628" w:rsidP="008412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2A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775" w:type="dxa"/>
            <w:vAlign w:val="center"/>
          </w:tcPr>
          <w:p w:rsidR="00BE4628" w:rsidRPr="00E212A7" w:rsidRDefault="00BE4628" w:rsidP="008412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2A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BE4628" w:rsidRPr="00E212A7" w:rsidRDefault="00BE4628" w:rsidP="008412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2A7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2472" w:type="dxa"/>
            <w:vAlign w:val="center"/>
          </w:tcPr>
          <w:p w:rsidR="00BE4628" w:rsidRPr="00E212A7" w:rsidRDefault="00BE4628" w:rsidP="008412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2A7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BE4628" w:rsidRPr="00E212A7" w:rsidTr="000E713A">
        <w:trPr>
          <w:trHeight w:val="1053"/>
        </w:trPr>
        <w:tc>
          <w:tcPr>
            <w:tcW w:w="540" w:type="dxa"/>
            <w:vAlign w:val="center"/>
          </w:tcPr>
          <w:p w:rsidR="00BE4628" w:rsidRPr="00E212A7" w:rsidRDefault="00BE4628" w:rsidP="008412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2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5" w:type="dxa"/>
            <w:vAlign w:val="center"/>
          </w:tcPr>
          <w:p w:rsidR="000E713A" w:rsidRDefault="000E713A" w:rsidP="000E71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628" w:rsidRPr="00E212A7" w:rsidRDefault="000E713A" w:rsidP="000E71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4131">
              <w:rPr>
                <w:rFonts w:ascii="Times New Roman" w:hAnsi="Times New Roman" w:cs="Times New Roman"/>
                <w:sz w:val="24"/>
                <w:szCs w:val="24"/>
              </w:rPr>
              <w:t>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 административных </w:t>
            </w:r>
            <w:r w:rsidRPr="00CC4131">
              <w:rPr>
                <w:rFonts w:ascii="Times New Roman" w:hAnsi="Times New Roman" w:cs="Times New Roman"/>
                <w:sz w:val="24"/>
                <w:szCs w:val="24"/>
              </w:rPr>
              <w:t>правонарушений на территории муниципального образования</w:t>
            </w:r>
          </w:p>
        </w:tc>
        <w:tc>
          <w:tcPr>
            <w:tcW w:w="2835" w:type="dxa"/>
            <w:vAlign w:val="center"/>
          </w:tcPr>
          <w:p w:rsidR="00BE4628" w:rsidRPr="00E212A7" w:rsidRDefault="000E713A" w:rsidP="000E71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 муниципального образования</w:t>
            </w:r>
          </w:p>
        </w:tc>
        <w:tc>
          <w:tcPr>
            <w:tcW w:w="2472" w:type="dxa"/>
            <w:vAlign w:val="center"/>
          </w:tcPr>
          <w:p w:rsidR="00BE4628" w:rsidRPr="00E212A7" w:rsidRDefault="000E713A" w:rsidP="008412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09.01.2023 – 31.03.2023</w:t>
            </w:r>
          </w:p>
        </w:tc>
      </w:tr>
      <w:tr w:rsidR="00BE4628" w:rsidRPr="00E212A7" w:rsidTr="000E713A">
        <w:tc>
          <w:tcPr>
            <w:tcW w:w="540" w:type="dxa"/>
          </w:tcPr>
          <w:p w:rsidR="00BE4628" w:rsidRPr="00E212A7" w:rsidRDefault="000E713A" w:rsidP="008412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5" w:type="dxa"/>
          </w:tcPr>
          <w:p w:rsidR="00BE4628" w:rsidRPr="00E212A7" w:rsidRDefault="00036875" w:rsidP="000368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 об о</w:t>
            </w:r>
            <w:r w:rsidR="00190947" w:rsidRPr="00CC4131">
              <w:rPr>
                <w:rFonts w:ascii="Times New Roman" w:hAnsi="Times New Roman" w:cs="Times New Roman"/>
                <w:sz w:val="24"/>
                <w:szCs w:val="24"/>
              </w:rPr>
              <w:t>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9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90947" w:rsidRPr="00CC4131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="00190947">
              <w:rPr>
                <w:rFonts w:ascii="Times New Roman" w:hAnsi="Times New Roman" w:cs="Times New Roman"/>
                <w:sz w:val="24"/>
                <w:szCs w:val="24"/>
              </w:rPr>
              <w:t xml:space="preserve">     </w:t>
            </w:r>
            <w:r w:rsidR="00190947" w:rsidRPr="00CC4131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1909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90947" w:rsidRPr="00CC41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909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90947" w:rsidRPr="00CC4131">
              <w:rPr>
                <w:rFonts w:ascii="Times New Roman" w:hAnsi="Times New Roman" w:cs="Times New Roman"/>
                <w:sz w:val="24"/>
                <w:szCs w:val="24"/>
              </w:rPr>
              <w:t>свобод человека и гражданина, общества и государства от противоправных посягательств</w:t>
            </w:r>
          </w:p>
        </w:tc>
        <w:tc>
          <w:tcPr>
            <w:tcW w:w="2835" w:type="dxa"/>
          </w:tcPr>
          <w:p w:rsidR="00BE4628" w:rsidRPr="00E212A7" w:rsidRDefault="00190947" w:rsidP="008412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2472" w:type="dxa"/>
          </w:tcPr>
          <w:p w:rsidR="00BE4628" w:rsidRPr="00E212A7" w:rsidRDefault="00190947" w:rsidP="008412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01.04.2023 – 31.06.2023</w:t>
            </w:r>
          </w:p>
        </w:tc>
      </w:tr>
      <w:tr w:rsidR="000E713A" w:rsidRPr="00E212A7" w:rsidTr="000E713A">
        <w:tc>
          <w:tcPr>
            <w:tcW w:w="540" w:type="dxa"/>
          </w:tcPr>
          <w:p w:rsidR="000E713A" w:rsidRPr="00E212A7" w:rsidRDefault="00190947" w:rsidP="008412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75" w:type="dxa"/>
          </w:tcPr>
          <w:p w:rsidR="000E713A" w:rsidRPr="00F017C1" w:rsidRDefault="00190947" w:rsidP="00190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r w:rsidRPr="00F017C1">
              <w:rPr>
                <w:rStyle w:val="markedcontent"/>
                <w:rFonts w:ascii="Times New Roman" w:hAnsi="Times New Roman" w:cs="Times New Roman"/>
              </w:rPr>
              <w:t>Правовое просвещение родителей</w:t>
            </w:r>
            <w:r w:rsidRPr="00F017C1">
              <w:rPr>
                <w:rFonts w:ascii="Times New Roman" w:hAnsi="Times New Roman" w:cs="Times New Roman"/>
              </w:rPr>
              <w:br/>
            </w:r>
            <w:r w:rsidRPr="00F017C1">
              <w:rPr>
                <w:rStyle w:val="markedcontent"/>
                <w:rFonts w:ascii="Times New Roman" w:hAnsi="Times New Roman" w:cs="Times New Roman"/>
              </w:rPr>
              <w:t>и детей навыкам безопасного использования</w:t>
            </w:r>
            <w:r w:rsidRPr="00F017C1">
              <w:rPr>
                <w:rFonts w:ascii="Times New Roman" w:hAnsi="Times New Roman" w:cs="Times New Roman"/>
              </w:rPr>
              <w:br/>
            </w:r>
            <w:r w:rsidRPr="00F017C1">
              <w:rPr>
                <w:rStyle w:val="markedcontent"/>
                <w:rFonts w:ascii="Times New Roman" w:hAnsi="Times New Roman" w:cs="Times New Roman"/>
              </w:rPr>
              <w:t>информационно-телекоммуникационной  сети</w:t>
            </w:r>
            <w:r w:rsidRPr="00F017C1">
              <w:rPr>
                <w:rFonts w:ascii="Times New Roman" w:hAnsi="Times New Roman" w:cs="Times New Roman"/>
              </w:rPr>
              <w:br/>
            </w:r>
            <w:r w:rsidRPr="00F017C1">
              <w:rPr>
                <w:rStyle w:val="markedcontent"/>
                <w:rFonts w:ascii="Times New Roman" w:hAnsi="Times New Roman" w:cs="Times New Roman"/>
              </w:rPr>
              <w:t>«Интернет»</w:t>
            </w:r>
            <w:bookmarkEnd w:id="3"/>
          </w:p>
        </w:tc>
        <w:tc>
          <w:tcPr>
            <w:tcW w:w="2835" w:type="dxa"/>
          </w:tcPr>
          <w:p w:rsidR="000E713A" w:rsidRPr="00E212A7" w:rsidRDefault="00190947" w:rsidP="008412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2472" w:type="dxa"/>
          </w:tcPr>
          <w:p w:rsidR="000E713A" w:rsidRPr="00E212A7" w:rsidRDefault="00190947" w:rsidP="008412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01.07.2023 – 31.09.2023</w:t>
            </w:r>
          </w:p>
        </w:tc>
      </w:tr>
      <w:tr w:rsidR="000E713A" w:rsidRPr="00E212A7" w:rsidTr="000E713A">
        <w:tc>
          <w:tcPr>
            <w:tcW w:w="540" w:type="dxa"/>
          </w:tcPr>
          <w:p w:rsidR="000E713A" w:rsidRPr="00E212A7" w:rsidRDefault="00190947" w:rsidP="008412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5" w:type="dxa"/>
          </w:tcPr>
          <w:p w:rsidR="000E713A" w:rsidRPr="00E212A7" w:rsidRDefault="00036875" w:rsidP="000368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 </w:t>
            </w:r>
            <w:r w:rsidRPr="00CC4131">
              <w:rPr>
                <w:rFonts w:ascii="Times New Roman" w:hAnsi="Times New Roman" w:cs="Times New Roman"/>
                <w:sz w:val="24"/>
                <w:szCs w:val="24"/>
              </w:rPr>
              <w:t>условиях и основаниях обжалования решений и действий (бездействия) органов местного самоуправления муниципального образования, подведомственных им учреждений и их должностных лиц</w:t>
            </w:r>
          </w:p>
        </w:tc>
        <w:tc>
          <w:tcPr>
            <w:tcW w:w="2835" w:type="dxa"/>
          </w:tcPr>
          <w:p w:rsidR="000E713A" w:rsidRPr="00E212A7" w:rsidRDefault="00036875" w:rsidP="008412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2472" w:type="dxa"/>
          </w:tcPr>
          <w:p w:rsidR="000E713A" w:rsidRPr="00E212A7" w:rsidRDefault="00036875" w:rsidP="008412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01.10.2023 – 31.12.2023</w:t>
            </w:r>
          </w:p>
        </w:tc>
      </w:tr>
    </w:tbl>
    <w:p w:rsidR="00BE4628" w:rsidRPr="00E212A7" w:rsidRDefault="00BE4628" w:rsidP="00BE4628">
      <w:pPr>
        <w:pStyle w:val="ConsPlusNormal"/>
        <w:pBdr>
          <w:top w:val="single" w:sz="6" w:space="0" w:color="auto"/>
        </w:pBdr>
        <w:spacing w:before="100" w:after="100"/>
        <w:jc w:val="right"/>
        <w:rPr>
          <w:rFonts w:ascii="Times New Roman" w:hAnsi="Times New Roman" w:cs="Times New Roman"/>
          <w:sz w:val="2"/>
          <w:szCs w:val="2"/>
        </w:rPr>
      </w:pPr>
    </w:p>
    <w:p w:rsidR="00BE4628" w:rsidRPr="00E212A7" w:rsidRDefault="00BE4628" w:rsidP="00BE4628">
      <w:pPr>
        <w:rPr>
          <w:rFonts w:ascii="Times New Roman" w:hAnsi="Times New Roman" w:cs="Times New Roman"/>
        </w:rPr>
      </w:pPr>
    </w:p>
    <w:p w:rsidR="00BE4628" w:rsidRPr="00E212A7" w:rsidRDefault="00BE4628">
      <w:pPr>
        <w:rPr>
          <w:rFonts w:ascii="Times New Roman" w:hAnsi="Times New Roman" w:cs="Times New Roman"/>
        </w:rPr>
      </w:pPr>
    </w:p>
    <w:sectPr w:rsidR="00BE4628" w:rsidRPr="00E212A7" w:rsidSect="00CC413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28"/>
    <w:rsid w:val="00036875"/>
    <w:rsid w:val="000E713A"/>
    <w:rsid w:val="00190947"/>
    <w:rsid w:val="002C7EE8"/>
    <w:rsid w:val="004E1679"/>
    <w:rsid w:val="0070514B"/>
    <w:rsid w:val="00944BCB"/>
    <w:rsid w:val="00A13958"/>
    <w:rsid w:val="00BE4628"/>
    <w:rsid w:val="00CC4131"/>
    <w:rsid w:val="00E212A7"/>
    <w:rsid w:val="00F0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6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46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1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1679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190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6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46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1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1679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190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B38CAA483CFAA2F404A1236789F3DB53277875CC19E7A5202FA0F47AcFs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B38CAA483CFAA2F404A1236789F3DB502E7174C91BE7A5202FA0F47AcFs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B38CAA483CFAA2F404A1236789F3DB53277875CC19E7A5202FA0F47AcFsBI" TargetMode="External"/><Relationship Id="rId5" Type="http://schemas.openxmlformats.org/officeDocument/2006/relationships/hyperlink" Target="consultantplus://offline/ref=93B38CAA483CFAA2F404A1236789F3DB502E7174C91BE7A5202FA0F47AcFsB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Прекина Татьяна Викторовна</dc:creator>
  <cp:keywords/>
  <dc:description/>
  <cp:lastModifiedBy>Anna</cp:lastModifiedBy>
  <cp:revision>6</cp:revision>
  <cp:lastPrinted>2022-11-03T11:52:00Z</cp:lastPrinted>
  <dcterms:created xsi:type="dcterms:W3CDTF">2022-11-01T16:05:00Z</dcterms:created>
  <dcterms:modified xsi:type="dcterms:W3CDTF">2023-02-09T05:18:00Z</dcterms:modified>
</cp:coreProperties>
</file>