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0"/>
        <w:tblW w:w="106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5052"/>
      </w:tblGrid>
      <w:tr w:rsidR="00BD6314" w:rsidTr="00364242">
        <w:trPr>
          <w:cantSplit/>
          <w:trHeight w:val="4313"/>
        </w:trPr>
        <w:tc>
          <w:tcPr>
            <w:tcW w:w="5599" w:type="dxa"/>
          </w:tcPr>
          <w:p w:rsidR="00BD6314" w:rsidRDefault="00BD6314" w:rsidP="00364242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D6314" w:rsidRPr="00ED6209" w:rsidRDefault="00500ACB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ПРЕТОРИЙСКИЙ</w:t>
            </w:r>
            <w:r w:rsidR="00BD6314" w:rsidRPr="00ED620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четвертого</w:t>
            </w: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314" w:rsidRPr="00ED6209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  <w:p w:rsidR="00BD6314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D6314" w:rsidRPr="008917B7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7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500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="008048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="00500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8917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декабря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2020</w:t>
            </w:r>
            <w:r w:rsidRPr="008917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 №</w:t>
            </w:r>
            <w:r w:rsidR="008048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33</w:t>
            </w:r>
            <w:r w:rsidRPr="008917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00A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</w:p>
          <w:p w:rsidR="00BD6314" w:rsidRPr="007F5085" w:rsidRDefault="00BD6314" w:rsidP="0036424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D6314" w:rsidRPr="00E4463E" w:rsidRDefault="00BD6314" w:rsidP="00364242">
            <w:p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118">
              <w:rPr>
                <w:rFonts w:ascii="Times New Roman" w:hAnsi="Times New Roman"/>
                <w:sz w:val="24"/>
                <w:szCs w:val="24"/>
              </w:rPr>
              <w:t>«О соглашении по передаче полномочий в сфере архитектурной и градостроительной деятельности в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цию Переволоцкого района на 2021</w:t>
            </w:r>
            <w:r w:rsidRPr="0009411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052" w:type="dxa"/>
          </w:tcPr>
          <w:p w:rsidR="00BD6314" w:rsidRDefault="00BD6314" w:rsidP="00364242">
            <w:pPr>
              <w:jc w:val="both"/>
            </w:pPr>
          </w:p>
          <w:p w:rsidR="00BD6314" w:rsidRDefault="00BD6314" w:rsidP="00364242">
            <w:pPr>
              <w:jc w:val="both"/>
            </w:pP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Бе        </w:t>
            </w: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BD6314" w:rsidRDefault="00BD6314" w:rsidP="00364242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BD6314" w:rsidRDefault="00BD6314" w:rsidP="00364242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D6314" w:rsidRDefault="00BD6314" w:rsidP="00BD6314">
      <w:pPr>
        <w:jc w:val="both"/>
        <w:rPr>
          <w:rFonts w:ascii="Times New Roman" w:hAnsi="Times New Roman"/>
          <w:sz w:val="28"/>
          <w:szCs w:val="28"/>
        </w:rPr>
      </w:pPr>
    </w:p>
    <w:p w:rsidR="00BD6314" w:rsidRPr="00BD6314" w:rsidRDefault="00BD6314" w:rsidP="00BD6314">
      <w:pPr>
        <w:jc w:val="both"/>
        <w:rPr>
          <w:rFonts w:ascii="Times New Roman" w:hAnsi="Times New Roman"/>
          <w:sz w:val="28"/>
          <w:szCs w:val="28"/>
        </w:rPr>
      </w:pPr>
    </w:p>
    <w:p w:rsidR="00BD6314" w:rsidRDefault="00BD6314" w:rsidP="00BD63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органов местного самоуправления», Уставом МО </w:t>
      </w:r>
      <w:r w:rsidR="00500ACB">
        <w:rPr>
          <w:rFonts w:ascii="Times New Roman" w:hAnsi="Times New Roman"/>
          <w:sz w:val="28"/>
          <w:szCs w:val="28"/>
        </w:rPr>
        <w:t xml:space="preserve">Преторийский </w:t>
      </w:r>
      <w:r w:rsidRPr="00BD6314">
        <w:rPr>
          <w:rFonts w:ascii="Times New Roman" w:hAnsi="Times New Roman"/>
          <w:sz w:val="28"/>
          <w:szCs w:val="28"/>
        </w:rPr>
        <w:t>сельсовет Переволоцкого  района Оренбург</w:t>
      </w:r>
      <w:r>
        <w:rPr>
          <w:rFonts w:ascii="Times New Roman" w:hAnsi="Times New Roman"/>
          <w:sz w:val="28"/>
          <w:szCs w:val="28"/>
        </w:rPr>
        <w:t xml:space="preserve">ской области, Совет депутатов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BD6314"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BD6314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>Утвердить соглашение о передаче полномочий  в сфере архитектурной и градостроительной деятельности в администрацию Переволоцкого района Оренбургской области.</w:t>
      </w:r>
    </w:p>
    <w:p w:rsidR="00BD6314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>Направить указанное соглашение главе района Н.И. Сорокину для рассмотрения.</w:t>
      </w:r>
    </w:p>
    <w:p w:rsidR="00BD6314" w:rsidRPr="00470570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7057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470570">
        <w:rPr>
          <w:rFonts w:ascii="Times New Roman" w:hAnsi="Times New Roman"/>
          <w:sz w:val="28"/>
          <w:szCs w:val="28"/>
        </w:rPr>
        <w:t xml:space="preserve"> сельсовет </w:t>
      </w:r>
      <w:r w:rsidR="00500ACB">
        <w:rPr>
          <w:rFonts w:ascii="Times New Roman" w:hAnsi="Times New Roman"/>
          <w:sz w:val="28"/>
          <w:szCs w:val="28"/>
        </w:rPr>
        <w:t>Бострикова В.С.</w:t>
      </w:r>
      <w:r w:rsidRPr="00470570">
        <w:rPr>
          <w:rFonts w:ascii="Times New Roman" w:hAnsi="Times New Roman"/>
          <w:sz w:val="28"/>
          <w:szCs w:val="28"/>
        </w:rPr>
        <w:t xml:space="preserve"> </w:t>
      </w:r>
    </w:p>
    <w:p w:rsidR="00BD6314" w:rsidRPr="00BD6314" w:rsidRDefault="00BD6314" w:rsidP="00BD631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BD6314" w:rsidRDefault="00BD6314" w:rsidP="00BD6314">
      <w:pPr>
        <w:jc w:val="both"/>
        <w:rPr>
          <w:rFonts w:ascii="Times New Roman" w:hAnsi="Times New Roman"/>
          <w:sz w:val="24"/>
          <w:szCs w:val="24"/>
        </w:rPr>
      </w:pPr>
    </w:p>
    <w:p w:rsidR="00BD6314" w:rsidRDefault="00BD6314" w:rsidP="00BD631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 w:rsidRPr="008917B7">
        <w:rPr>
          <w:rFonts w:ascii="Times New Roman" w:hAnsi="Times New Roman"/>
          <w:sz w:val="24"/>
          <w:szCs w:val="24"/>
        </w:rPr>
        <w:t>4 л.</w:t>
      </w:r>
    </w:p>
    <w:p w:rsidR="00BD6314" w:rsidRPr="00BD6314" w:rsidRDefault="00BD6314" w:rsidP="00BD63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314" w:rsidRDefault="00BD6314" w:rsidP="00BD6314">
      <w:pPr>
        <w:pStyle w:val="ab"/>
        <w:tabs>
          <w:tab w:val="left" w:pos="75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 w:rsidR="00500ACB">
        <w:rPr>
          <w:rFonts w:ascii="Times New Roman" w:hAnsi="Times New Roman"/>
          <w:sz w:val="28"/>
          <w:szCs w:val="28"/>
        </w:rPr>
        <w:t xml:space="preserve">     А.М. Щетинин</w:t>
      </w:r>
    </w:p>
    <w:p w:rsidR="00BD6314" w:rsidRDefault="00BD6314" w:rsidP="00BD6314">
      <w:pPr>
        <w:pStyle w:val="ab"/>
        <w:tabs>
          <w:tab w:val="left" w:pos="7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314" w:rsidRDefault="00BD6314" w:rsidP="00BD631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D6314" w:rsidRDefault="00500ACB" w:rsidP="00BD631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Преторийского</w:t>
      </w:r>
      <w:r w:rsidR="00BD6314">
        <w:rPr>
          <w:rFonts w:ascii="Times New Roman" w:hAnsi="Times New Roman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D63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В.С. Бостриков</w:t>
      </w:r>
      <w:r w:rsidR="00BD6314">
        <w:rPr>
          <w:rFonts w:ascii="Times New Roman" w:hAnsi="Times New Roman"/>
          <w:sz w:val="28"/>
          <w:szCs w:val="28"/>
        </w:rPr>
        <w:t xml:space="preserve">     </w:t>
      </w:r>
    </w:p>
    <w:p w:rsidR="00BD6314" w:rsidRPr="00BD6314" w:rsidRDefault="00BD6314" w:rsidP="00BD6314">
      <w:pPr>
        <w:jc w:val="both"/>
        <w:rPr>
          <w:rFonts w:ascii="Times New Roman" w:hAnsi="Times New Roman"/>
          <w:sz w:val="16"/>
          <w:szCs w:val="16"/>
        </w:rPr>
      </w:pPr>
    </w:p>
    <w:p w:rsidR="00BD6314" w:rsidRDefault="00BD6314" w:rsidP="00BD63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а</w:t>
      </w:r>
      <w:r w:rsidRPr="00121804">
        <w:rPr>
          <w:rFonts w:ascii="Times New Roman" w:hAnsi="Times New Roman"/>
          <w:sz w:val="24"/>
          <w:szCs w:val="24"/>
        </w:rPr>
        <w:t>дминистрации района, прокурору.</w:t>
      </w:r>
    </w:p>
    <w:p w:rsidR="00500ACB" w:rsidRDefault="00500ACB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500ACB" w:rsidRDefault="00500ACB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 w:rsidRPr="003D4F0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 w:rsidRPr="003D4F0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 w:rsidRPr="003D4F00">
        <w:rPr>
          <w:rFonts w:ascii="Times New Roman" w:hAnsi="Times New Roman"/>
          <w:sz w:val="24"/>
          <w:szCs w:val="24"/>
        </w:rPr>
        <w:t xml:space="preserve">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3D4F00">
        <w:rPr>
          <w:rFonts w:ascii="Times New Roman" w:hAnsi="Times New Roman"/>
          <w:sz w:val="24"/>
          <w:szCs w:val="24"/>
        </w:rPr>
        <w:t xml:space="preserve"> сельсовет</w:t>
      </w:r>
    </w:p>
    <w:p w:rsidR="00BD6314" w:rsidRPr="003D4F00" w:rsidRDefault="00BD6314" w:rsidP="00BD6314">
      <w:pPr>
        <w:pStyle w:val="aa"/>
        <w:ind w:firstLine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0ACB">
        <w:rPr>
          <w:rFonts w:ascii="Times New Roman" w:hAnsi="Times New Roman"/>
          <w:sz w:val="24"/>
          <w:szCs w:val="24"/>
        </w:rPr>
        <w:t xml:space="preserve">                            № </w:t>
      </w:r>
    </w:p>
    <w:p w:rsidR="00BD6314" w:rsidRDefault="00BD6314" w:rsidP="00BD6314">
      <w:pPr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</w:p>
    <w:p w:rsidR="00BD6314" w:rsidRDefault="00BD6314" w:rsidP="00BD6314">
      <w:pPr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</w:p>
    <w:p w:rsidR="00097C42" w:rsidRPr="0028498E" w:rsidRDefault="0028498E" w:rsidP="0028498E">
      <w:pPr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С</w:t>
      </w:r>
      <w:r w:rsidR="00097C42" w:rsidRPr="0028498E">
        <w:rPr>
          <w:rFonts w:ascii="Times New Roman" w:hAnsi="Times New Roman"/>
          <w:sz w:val="28"/>
          <w:szCs w:val="28"/>
        </w:rPr>
        <w:t>ОГЛАШЕНИЕ</w:t>
      </w:r>
    </w:p>
    <w:p w:rsidR="00097C42" w:rsidRPr="0028498E" w:rsidRDefault="00097C42" w:rsidP="0028498E">
      <w:pPr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о передаче полномочий в сфере архитектуры </w:t>
      </w:r>
    </w:p>
    <w:p w:rsidR="00BD6314" w:rsidRDefault="00BD6314" w:rsidP="00097C42">
      <w:pPr>
        <w:pStyle w:val="ConsPlusNonformat"/>
        <w:widowControl/>
        <w:ind w:right="99"/>
        <w:rPr>
          <w:rFonts w:ascii="Times New Roman" w:hAnsi="Times New Roman" w:cs="Times New Roman"/>
          <w:sz w:val="28"/>
          <w:szCs w:val="28"/>
        </w:rPr>
      </w:pPr>
    </w:p>
    <w:p w:rsidR="00097C42" w:rsidRDefault="00BD6314" w:rsidP="00097C42">
      <w:pPr>
        <w:pStyle w:val="ConsPlusNonformat"/>
        <w:widowControl/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C42" w:rsidRPr="0028498E">
        <w:rPr>
          <w:rFonts w:ascii="Times New Roman" w:hAnsi="Times New Roman" w:cs="Times New Roman"/>
          <w:sz w:val="28"/>
          <w:szCs w:val="28"/>
        </w:rPr>
        <w:t xml:space="preserve">п. Переволоцкий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498E">
        <w:rPr>
          <w:rFonts w:ascii="Times New Roman" w:hAnsi="Times New Roman" w:cs="Times New Roman"/>
          <w:sz w:val="28"/>
          <w:szCs w:val="28"/>
        </w:rPr>
        <w:t xml:space="preserve">  </w:t>
      </w:r>
      <w:r w:rsidR="0028498E" w:rsidRPr="0028498E">
        <w:rPr>
          <w:rFonts w:ascii="Times New Roman" w:hAnsi="Times New Roman" w:cs="Times New Roman"/>
          <w:sz w:val="28"/>
          <w:szCs w:val="28"/>
        </w:rPr>
        <w:t xml:space="preserve"> «</w:t>
      </w:r>
      <w:r w:rsidR="00500A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097C42" w:rsidRPr="0028498E">
        <w:rPr>
          <w:rFonts w:ascii="Times New Roman" w:hAnsi="Times New Roman" w:cs="Times New Roman"/>
          <w:sz w:val="28"/>
          <w:szCs w:val="28"/>
        </w:rPr>
        <w:t>20</w:t>
      </w:r>
      <w:r w:rsidR="004569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498E" w:rsidRPr="0028498E" w:rsidRDefault="0028498E" w:rsidP="00097C42">
      <w:pPr>
        <w:pStyle w:val="ConsPlusNonformat"/>
        <w:widowControl/>
        <w:ind w:right="99"/>
        <w:rPr>
          <w:rFonts w:ascii="Times New Roman" w:hAnsi="Times New Roman" w:cs="Times New Roman"/>
          <w:sz w:val="28"/>
          <w:szCs w:val="28"/>
        </w:rPr>
      </w:pPr>
    </w:p>
    <w:p w:rsidR="00097C42" w:rsidRPr="0028498E" w:rsidRDefault="00097C42" w:rsidP="00097C42">
      <w:pPr>
        <w:autoSpaceDE w:val="0"/>
        <w:autoSpaceDN w:val="0"/>
        <w:adjustRightInd w:val="0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именуемое в дальнейшем «Администрация поселения», в лице главы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Бострикова Владимира Сергеевича</w:t>
      </w:r>
      <w:r w:rsidRPr="0028498E">
        <w:rPr>
          <w:rFonts w:ascii="Times New Roman" w:hAnsi="Times New Roman"/>
          <w:sz w:val="28"/>
          <w:szCs w:val="28"/>
        </w:rPr>
        <w:t xml:space="preserve">, действующей на основании Устава муниципального образования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сельсовет, и </w:t>
      </w:r>
      <w:r w:rsidR="0028498E" w:rsidRPr="0028498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Переволоцкий район Оренбургской области, именуемая в дальнейшем "Администрация района"</w:t>
      </w:r>
      <w:r w:rsidR="00BD6314">
        <w:rPr>
          <w:rFonts w:ascii="Times New Roman" w:hAnsi="Times New Roman"/>
          <w:sz w:val="28"/>
          <w:szCs w:val="28"/>
        </w:rPr>
        <w:t xml:space="preserve">, в лице главы района Сорокина </w:t>
      </w:r>
      <w:r w:rsidR="0028498E" w:rsidRPr="0028498E">
        <w:rPr>
          <w:rFonts w:ascii="Times New Roman" w:hAnsi="Times New Roman"/>
          <w:sz w:val="28"/>
          <w:szCs w:val="28"/>
        </w:rPr>
        <w:t>Николая Ивановича, действующего на основании Устава муниципального образования Переволоцкий район Оренбургской области</w:t>
      </w:r>
      <w:r w:rsidRPr="0028498E">
        <w:rPr>
          <w:rFonts w:ascii="Times New Roman" w:hAnsi="Times New Roman"/>
          <w:sz w:val="28"/>
          <w:szCs w:val="28"/>
        </w:rPr>
        <w:t>, с другой стороны, вместе именуемые «Стороны», руководствуясь пунктом 4 статьи 15 Федерально</w:t>
      </w:r>
      <w:r w:rsidR="00470570">
        <w:rPr>
          <w:rFonts w:ascii="Times New Roman" w:hAnsi="Times New Roman"/>
          <w:sz w:val="28"/>
          <w:szCs w:val="28"/>
        </w:rPr>
        <w:t xml:space="preserve">го закона от 6 октября 2003 года </w:t>
      </w:r>
      <w:r w:rsidRPr="0028498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сельсовет, Уставом МО Переволоцкий район, решением Совета депутатов муниципального образов</w:t>
      </w:r>
      <w:r w:rsidR="0028498E" w:rsidRPr="0028498E">
        <w:rPr>
          <w:rFonts w:ascii="Times New Roman" w:hAnsi="Times New Roman"/>
          <w:sz w:val="28"/>
          <w:szCs w:val="28"/>
        </w:rPr>
        <w:t xml:space="preserve">ания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="0028498E" w:rsidRPr="0028498E">
        <w:rPr>
          <w:rFonts w:ascii="Times New Roman" w:hAnsi="Times New Roman"/>
          <w:sz w:val="28"/>
          <w:szCs w:val="28"/>
        </w:rPr>
        <w:t xml:space="preserve"> сель</w:t>
      </w:r>
      <w:r w:rsidR="00500ACB">
        <w:rPr>
          <w:rFonts w:ascii="Times New Roman" w:hAnsi="Times New Roman"/>
          <w:sz w:val="28"/>
          <w:szCs w:val="28"/>
        </w:rPr>
        <w:t>совет от</w:t>
      </w:r>
      <w:r w:rsidR="00E52F28">
        <w:rPr>
          <w:rFonts w:ascii="Times New Roman" w:hAnsi="Times New Roman"/>
          <w:sz w:val="28"/>
          <w:szCs w:val="28"/>
        </w:rPr>
        <w:t xml:space="preserve"> 28</w:t>
      </w:r>
      <w:r w:rsidRPr="0028498E">
        <w:rPr>
          <w:rFonts w:ascii="Times New Roman" w:hAnsi="Times New Roman"/>
          <w:sz w:val="28"/>
          <w:szCs w:val="28"/>
        </w:rPr>
        <w:t>.12.20</w:t>
      </w:r>
      <w:r w:rsidR="00BD6314">
        <w:rPr>
          <w:rFonts w:ascii="Times New Roman" w:hAnsi="Times New Roman"/>
          <w:sz w:val="28"/>
          <w:szCs w:val="28"/>
        </w:rPr>
        <w:t>20</w:t>
      </w:r>
      <w:r w:rsidRPr="0028498E">
        <w:rPr>
          <w:rFonts w:ascii="Times New Roman" w:hAnsi="Times New Roman"/>
          <w:sz w:val="28"/>
          <w:szCs w:val="28"/>
        </w:rPr>
        <w:t xml:space="preserve"> № </w:t>
      </w:r>
      <w:r w:rsidR="00E52F28">
        <w:rPr>
          <w:rFonts w:ascii="Times New Roman" w:hAnsi="Times New Roman"/>
          <w:sz w:val="28"/>
          <w:szCs w:val="28"/>
        </w:rPr>
        <w:t>33</w:t>
      </w:r>
      <w:r w:rsidR="00500ACB">
        <w:rPr>
          <w:rFonts w:ascii="Times New Roman" w:hAnsi="Times New Roman"/>
          <w:sz w:val="28"/>
          <w:szCs w:val="28"/>
        </w:rPr>
        <w:t xml:space="preserve">  </w:t>
      </w:r>
      <w:r w:rsidRPr="0028498E">
        <w:rPr>
          <w:rFonts w:ascii="Times New Roman" w:hAnsi="Times New Roman"/>
          <w:sz w:val="28"/>
          <w:szCs w:val="28"/>
        </w:rPr>
        <w:t xml:space="preserve"> «О передаче полномочий в сфере архитектурной и градостроительной деятельности» заключили настоящее Соглашение о нижеследующем:</w:t>
      </w:r>
    </w:p>
    <w:p w:rsidR="00097C42" w:rsidRPr="0028498E" w:rsidRDefault="00097C42" w:rsidP="00097C42">
      <w:pPr>
        <w:autoSpaceDE w:val="0"/>
        <w:autoSpaceDN w:val="0"/>
        <w:adjustRightInd w:val="0"/>
        <w:ind w:right="99"/>
        <w:jc w:val="center"/>
        <w:outlineLvl w:val="2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1. Предмет Соглашения</w:t>
      </w:r>
    </w:p>
    <w:p w:rsidR="0028498E" w:rsidRPr="00BD6314" w:rsidRDefault="00BD6314" w:rsidP="00BD631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</w:rPr>
        <w:t xml:space="preserve">1.1. </w:t>
      </w:r>
      <w:r w:rsidR="0028498E" w:rsidRPr="00BD6314">
        <w:rPr>
          <w:rFonts w:ascii="Times New Roman" w:hAnsi="Times New Roman"/>
          <w:sz w:val="28"/>
          <w:szCs w:val="28"/>
        </w:rPr>
        <w:t xml:space="preserve">Настоящее соглашение закрепляет передачу Администрации района  осуществления части полномочий Администрации поселения, в сфере архитектурной и градостроительной деятельности: </w:t>
      </w:r>
    </w:p>
    <w:p w:rsidR="003772B3" w:rsidRPr="00BD6314" w:rsidRDefault="0045695C" w:rsidP="004705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D6314">
        <w:rPr>
          <w:rFonts w:ascii="Times New Roman" w:hAnsi="Times New Roman"/>
          <w:sz w:val="28"/>
          <w:szCs w:val="28"/>
          <w:shd w:val="clear" w:color="auto" w:fill="FFFFFF"/>
        </w:rPr>
        <w:t>утверждение подготовленной на основе генеральных планов поселения документации п</w:t>
      </w:r>
      <w:r w:rsidR="00BD6314">
        <w:rPr>
          <w:rFonts w:ascii="Times New Roman" w:hAnsi="Times New Roman"/>
          <w:sz w:val="28"/>
          <w:szCs w:val="28"/>
          <w:shd w:val="clear" w:color="auto" w:fill="FFFFFF"/>
        </w:rPr>
        <w:t xml:space="preserve">о планировке территории, выдача </w:t>
      </w:r>
      <w:r w:rsidRPr="00BD6314">
        <w:rPr>
          <w:rFonts w:ascii="Times New Roman" w:hAnsi="Times New Roman"/>
          <w:sz w:val="28"/>
          <w:szCs w:val="28"/>
          <w:shd w:val="clear" w:color="auto" w:fill="FFFFFF"/>
        </w:rPr>
        <w:t xml:space="preserve">градостроительного  </w:t>
      </w:r>
      <w:hyperlink r:id="rId9" w:anchor="dst100014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плана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 </w:t>
      </w:r>
      <w:hyperlink r:id="rId10" w:anchor="dst306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кодексом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1" w:anchor="dst2579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уведомлении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2" w:anchor="dst2579" w:history="1">
        <w:r w:rsidRPr="00BD6314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уведомлении</w:t>
        </w:r>
      </w:hyperlink>
      <w:r w:rsidRPr="00BD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 план</w:t>
      </w:r>
      <w:r w:rsidRPr="00BD6314">
        <w:rPr>
          <w:rFonts w:ascii="Times New Roman" w:hAnsi="Times New Roman"/>
          <w:sz w:val="28"/>
          <w:szCs w:val="28"/>
          <w:shd w:val="clear" w:color="auto" w:fill="FFFFFF"/>
        </w:rPr>
        <w:t>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097C42" w:rsidRDefault="00097C42" w:rsidP="00097C42">
      <w:pPr>
        <w:spacing w:before="100" w:before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2.</w:t>
      </w:r>
      <w:r w:rsidR="00470570">
        <w:rPr>
          <w:rFonts w:ascii="Times New Roman" w:hAnsi="Times New Roman"/>
          <w:sz w:val="28"/>
          <w:szCs w:val="28"/>
        </w:rPr>
        <w:t xml:space="preserve"> </w:t>
      </w:r>
      <w:r w:rsidRPr="0028498E">
        <w:rPr>
          <w:rFonts w:ascii="Times New Roman" w:hAnsi="Times New Roman"/>
          <w:sz w:val="28"/>
          <w:szCs w:val="28"/>
        </w:rPr>
        <w:t>Порядок определения ежегодного объема субвенций</w:t>
      </w:r>
    </w:p>
    <w:p w:rsidR="00470570" w:rsidRPr="00470570" w:rsidRDefault="00470570" w:rsidP="00097C42">
      <w:pPr>
        <w:spacing w:before="100" w:beforeAutospacing="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2.1. Передача осуществления части полномочий по предмету настоящего соглашения осуществляется за счет субвенций, предоставляемых  ежегодно из бюджета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в бюджет МО Переволоцкий район Оренбургской области.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2.2. Ежегодный объем субвенций, передаваемых из бюджета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в бюджет МО Переволоцкий район  на осуществление переданных полномочий, определяется при принятии бюджета поселения на очередной финансовый год и при  внесении изменений в него, в соответствии с расчетом по взаимному соглашению сторон (расчет прилагается).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 xml:space="preserve">2.3. Для реализации полномочий по настоящему соглашению МО </w:t>
      </w:r>
      <w:r w:rsidR="00500ACB">
        <w:rPr>
          <w:rFonts w:ascii="Times New Roman" w:hAnsi="Times New Roman"/>
          <w:sz w:val="28"/>
          <w:szCs w:val="28"/>
        </w:rPr>
        <w:t>Преторийский</w:t>
      </w:r>
      <w:r w:rsidRPr="0028498E">
        <w:rPr>
          <w:rFonts w:ascii="Times New Roman" w:hAnsi="Times New Roman"/>
          <w:sz w:val="28"/>
          <w:szCs w:val="28"/>
        </w:rPr>
        <w:t xml:space="preserve"> сельсовет передает в бюджет района  субвенцию в размере</w:t>
      </w:r>
      <w:r w:rsidR="0028498E">
        <w:rPr>
          <w:rFonts w:ascii="Times New Roman" w:hAnsi="Times New Roman"/>
          <w:sz w:val="28"/>
          <w:szCs w:val="28"/>
        </w:rPr>
        <w:t>:</w:t>
      </w:r>
      <w:r w:rsidRPr="0028498E">
        <w:rPr>
          <w:rFonts w:ascii="Times New Roman" w:hAnsi="Times New Roman"/>
          <w:sz w:val="28"/>
          <w:szCs w:val="28"/>
        </w:rPr>
        <w:t xml:space="preserve"> </w:t>
      </w:r>
    </w:p>
    <w:p w:rsidR="00097C42" w:rsidRPr="0028498E" w:rsidRDefault="00F85530" w:rsidP="00097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35,900</w:t>
      </w:r>
      <w:r w:rsidR="0028498E">
        <w:rPr>
          <w:rFonts w:ascii="Times New Roman" w:hAnsi="Times New Roman"/>
          <w:sz w:val="28"/>
          <w:szCs w:val="28"/>
        </w:rPr>
        <w:t xml:space="preserve"> </w:t>
      </w:r>
      <w:r w:rsidR="00470570" w:rsidRPr="003D4F00">
        <w:rPr>
          <w:rFonts w:ascii="Times New Roman" w:hAnsi="Times New Roman"/>
          <w:sz w:val="28"/>
          <w:szCs w:val="28"/>
        </w:rPr>
        <w:t>тыс. руб</w:t>
      </w:r>
      <w:r w:rsidR="0028498E">
        <w:rPr>
          <w:rFonts w:ascii="Times New Roman" w:hAnsi="Times New Roman"/>
          <w:sz w:val="28"/>
          <w:szCs w:val="28"/>
        </w:rPr>
        <w:t>.</w:t>
      </w:r>
      <w:r w:rsidR="003772B3" w:rsidRPr="0028498E">
        <w:rPr>
          <w:rFonts w:ascii="Times New Roman" w:hAnsi="Times New Roman"/>
          <w:sz w:val="28"/>
          <w:szCs w:val="28"/>
        </w:rPr>
        <w:t xml:space="preserve"> - </w:t>
      </w:r>
      <w:r w:rsidR="00097C42" w:rsidRPr="0028498E">
        <w:rPr>
          <w:rFonts w:ascii="Times New Roman" w:hAnsi="Times New Roman"/>
          <w:sz w:val="28"/>
          <w:szCs w:val="28"/>
        </w:rPr>
        <w:t>на 20</w:t>
      </w:r>
      <w:r w:rsidR="00470570">
        <w:rPr>
          <w:rFonts w:ascii="Times New Roman" w:hAnsi="Times New Roman"/>
          <w:sz w:val="28"/>
          <w:szCs w:val="28"/>
        </w:rPr>
        <w:t>21</w:t>
      </w:r>
      <w:r w:rsidR="00097C42" w:rsidRPr="0028498E">
        <w:rPr>
          <w:rFonts w:ascii="Times New Roman" w:hAnsi="Times New Roman"/>
          <w:sz w:val="28"/>
          <w:szCs w:val="28"/>
        </w:rPr>
        <w:t xml:space="preserve"> год, </w:t>
      </w:r>
      <w:r w:rsidR="003772B3" w:rsidRPr="00284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35,900 </w:t>
      </w:r>
      <w:r w:rsidR="00470570" w:rsidRPr="003D4F00">
        <w:rPr>
          <w:rFonts w:ascii="Times New Roman" w:hAnsi="Times New Roman"/>
          <w:sz w:val="28"/>
          <w:szCs w:val="28"/>
        </w:rPr>
        <w:t>тыс. руб</w:t>
      </w:r>
      <w:r w:rsidR="00470570">
        <w:rPr>
          <w:rFonts w:ascii="Times New Roman" w:hAnsi="Times New Roman"/>
          <w:sz w:val="28"/>
          <w:szCs w:val="28"/>
        </w:rPr>
        <w:t>.</w:t>
      </w:r>
      <w:r w:rsidR="003772B3" w:rsidRPr="0028498E">
        <w:rPr>
          <w:rFonts w:ascii="Times New Roman" w:hAnsi="Times New Roman"/>
          <w:sz w:val="28"/>
          <w:szCs w:val="28"/>
        </w:rPr>
        <w:t xml:space="preserve"> - </w:t>
      </w:r>
      <w:r w:rsidR="00097C42" w:rsidRPr="0028498E">
        <w:rPr>
          <w:rFonts w:ascii="Times New Roman" w:hAnsi="Times New Roman"/>
          <w:sz w:val="28"/>
          <w:szCs w:val="28"/>
        </w:rPr>
        <w:t xml:space="preserve"> на 20</w:t>
      </w:r>
      <w:r w:rsidR="00470570">
        <w:rPr>
          <w:rFonts w:ascii="Times New Roman" w:hAnsi="Times New Roman"/>
          <w:sz w:val="28"/>
          <w:szCs w:val="28"/>
        </w:rPr>
        <w:t>22</w:t>
      </w:r>
      <w:r w:rsidR="00097C42" w:rsidRPr="0028498E">
        <w:rPr>
          <w:rFonts w:ascii="Times New Roman" w:hAnsi="Times New Roman"/>
          <w:sz w:val="28"/>
          <w:szCs w:val="28"/>
        </w:rPr>
        <w:t xml:space="preserve"> год,  </w:t>
      </w:r>
      <w:r>
        <w:rPr>
          <w:rFonts w:ascii="Times New Roman" w:hAnsi="Times New Roman"/>
          <w:sz w:val="28"/>
          <w:szCs w:val="28"/>
        </w:rPr>
        <w:t xml:space="preserve">35,900 </w:t>
      </w:r>
      <w:r w:rsidR="00470570" w:rsidRPr="003D4F00">
        <w:rPr>
          <w:rFonts w:ascii="Times New Roman" w:hAnsi="Times New Roman"/>
          <w:sz w:val="28"/>
          <w:szCs w:val="28"/>
        </w:rPr>
        <w:t>тыс. руб</w:t>
      </w:r>
      <w:r w:rsidR="00470570">
        <w:rPr>
          <w:rFonts w:ascii="Times New Roman" w:hAnsi="Times New Roman"/>
          <w:sz w:val="28"/>
          <w:szCs w:val="28"/>
        </w:rPr>
        <w:t>.</w:t>
      </w:r>
      <w:r w:rsidR="00470570" w:rsidRPr="0028498E">
        <w:rPr>
          <w:rFonts w:ascii="Times New Roman" w:hAnsi="Times New Roman"/>
          <w:sz w:val="28"/>
          <w:szCs w:val="28"/>
        </w:rPr>
        <w:t xml:space="preserve"> </w:t>
      </w:r>
      <w:r w:rsidR="003772B3" w:rsidRPr="0028498E">
        <w:rPr>
          <w:rFonts w:ascii="Times New Roman" w:hAnsi="Times New Roman"/>
          <w:sz w:val="28"/>
          <w:szCs w:val="28"/>
        </w:rPr>
        <w:t xml:space="preserve">- </w:t>
      </w:r>
      <w:r w:rsidR="00097C42" w:rsidRPr="0028498E">
        <w:rPr>
          <w:rFonts w:ascii="Times New Roman" w:hAnsi="Times New Roman"/>
          <w:sz w:val="28"/>
          <w:szCs w:val="28"/>
        </w:rPr>
        <w:t>на 20</w:t>
      </w:r>
      <w:r w:rsidR="00470570">
        <w:rPr>
          <w:rFonts w:ascii="Times New Roman" w:hAnsi="Times New Roman"/>
          <w:sz w:val="28"/>
          <w:szCs w:val="28"/>
        </w:rPr>
        <w:t>23</w:t>
      </w:r>
      <w:r w:rsidR="00097C42" w:rsidRPr="0028498E">
        <w:rPr>
          <w:rFonts w:ascii="Times New Roman" w:hAnsi="Times New Roman"/>
          <w:sz w:val="28"/>
          <w:szCs w:val="28"/>
        </w:rPr>
        <w:t xml:space="preserve"> год.</w:t>
      </w: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3.1. Администрация поселения: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3.1.2.Осуществляет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3.2. Администрация района: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3.2.1. Осуществляет переданные ей Администрацией поселения полномочия с соответствии с пунктом 1.2. настоящего соглашения и действующим законодательством в пределах, выделенных на эти цели финансовых средств.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3.2.2.Рассматрмвает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с не указан иной срок) принимает меры по устранению нарушений и незамедлительно сообщает об этом Администрации поселения.</w:t>
      </w: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4.1. 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или ненадлежащее выполнение обязательств по настоящему соглашению.</w:t>
      </w: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 Срок действия, основания и порядок прекращения действия настоящего Соглашения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5.1. Настоящее соглашение вступает в силу с 01.01.20</w:t>
      </w:r>
      <w:r w:rsidR="0028498E">
        <w:rPr>
          <w:rFonts w:ascii="Times New Roman" w:hAnsi="Times New Roman"/>
          <w:sz w:val="28"/>
          <w:szCs w:val="28"/>
        </w:rPr>
        <w:t>2</w:t>
      </w:r>
      <w:r w:rsidR="0045695C">
        <w:rPr>
          <w:rFonts w:ascii="Times New Roman" w:hAnsi="Times New Roman"/>
          <w:sz w:val="28"/>
          <w:szCs w:val="28"/>
        </w:rPr>
        <w:t>1</w:t>
      </w:r>
      <w:r w:rsidRPr="0028498E">
        <w:rPr>
          <w:rFonts w:ascii="Times New Roman" w:hAnsi="Times New Roman"/>
          <w:sz w:val="28"/>
          <w:szCs w:val="28"/>
        </w:rPr>
        <w:t xml:space="preserve"> года.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5.2. Срок действия настоящего Соглашения устанавливается до 31.12.20</w:t>
      </w:r>
      <w:r w:rsidR="0028498E">
        <w:rPr>
          <w:rFonts w:ascii="Times New Roman" w:hAnsi="Times New Roman"/>
          <w:sz w:val="28"/>
          <w:szCs w:val="28"/>
        </w:rPr>
        <w:t>2</w:t>
      </w:r>
      <w:r w:rsidR="00E52F28">
        <w:rPr>
          <w:rFonts w:ascii="Times New Roman" w:hAnsi="Times New Roman"/>
          <w:sz w:val="28"/>
          <w:szCs w:val="28"/>
        </w:rPr>
        <w:t>3</w:t>
      </w:r>
      <w:r w:rsidRPr="0028498E">
        <w:rPr>
          <w:rFonts w:ascii="Times New Roman" w:hAnsi="Times New Roman"/>
          <w:sz w:val="28"/>
          <w:szCs w:val="28"/>
        </w:rPr>
        <w:t xml:space="preserve"> года.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5.3. Действие настоящего Соглашения может быть прекращено досрочно по следующим основаниям: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5.3.1. По соглашению сторон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5.3.2. В одностороннем порядке в случае:</w:t>
      </w:r>
    </w:p>
    <w:p w:rsidR="00097C42" w:rsidRPr="0028498E" w:rsidRDefault="00097C42" w:rsidP="00BF3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-изменения действующего законодательства Российской</w:t>
      </w:r>
      <w:r w:rsidRPr="0028498E">
        <w:rPr>
          <w:rFonts w:ascii="Times New Roman" w:hAnsi="Times New Roman"/>
          <w:sz w:val="28"/>
          <w:szCs w:val="28"/>
        </w:rPr>
        <w:tab/>
        <w:t xml:space="preserve"> Федерации;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-неисполнения или ненадлежащего исполнения одной из Сторон своих обязательств в соответствии с настоящем Соглашением;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-если осуществление полномочий становиться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5.4.Уведомление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00ACB" w:rsidRDefault="00500ACB" w:rsidP="00097C42">
      <w:pPr>
        <w:jc w:val="center"/>
        <w:rPr>
          <w:rFonts w:ascii="Times New Roman" w:hAnsi="Times New Roman"/>
          <w:sz w:val="28"/>
          <w:szCs w:val="28"/>
        </w:rPr>
      </w:pPr>
    </w:p>
    <w:p w:rsidR="00097C42" w:rsidRPr="0028498E" w:rsidRDefault="00097C42" w:rsidP="00097C42">
      <w:pPr>
        <w:jc w:val="center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6.1. 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97C42" w:rsidRPr="0028498E" w:rsidRDefault="00097C42" w:rsidP="00097C42">
      <w:pPr>
        <w:jc w:val="both"/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6.3.По вопросам, не урегулированным в настоящем Соглашении, Стороны руководствуются действующим законодательством.</w:t>
      </w:r>
    </w:p>
    <w:p w:rsidR="00097C42" w:rsidRPr="0028498E" w:rsidRDefault="00097C42" w:rsidP="00097C42">
      <w:pPr>
        <w:rPr>
          <w:rFonts w:ascii="Times New Roman" w:hAnsi="Times New Roman"/>
          <w:sz w:val="28"/>
          <w:szCs w:val="28"/>
        </w:rPr>
      </w:pPr>
      <w:r w:rsidRPr="0028498E">
        <w:rPr>
          <w:rFonts w:ascii="Times New Roman" w:hAnsi="Times New Roman"/>
          <w:sz w:val="28"/>
          <w:szCs w:val="28"/>
        </w:rPr>
        <w:t>6.4. Споры, связанные с исполнением настоящего Соглашения решаются путем переговоров или  в судебном порядке.</w:t>
      </w:r>
    </w:p>
    <w:p w:rsidR="00BD6314" w:rsidRPr="003D4F00" w:rsidRDefault="00BD6314" w:rsidP="00BD631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D4F00">
        <w:rPr>
          <w:rFonts w:ascii="Times New Roman" w:hAnsi="Times New Roman"/>
          <w:sz w:val="28"/>
          <w:szCs w:val="28"/>
        </w:rPr>
        <w:t>7. Реквизиты и подписи сторон</w:t>
      </w:r>
    </w:p>
    <w:p w:rsidR="00BD6314" w:rsidRPr="003D4F00" w:rsidRDefault="00BD6314" w:rsidP="00BD6314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10056" w:type="dxa"/>
        <w:tblLook w:val="01E0" w:firstRow="1" w:lastRow="1" w:firstColumn="1" w:lastColumn="1" w:noHBand="0" w:noVBand="0"/>
      </w:tblPr>
      <w:tblGrid>
        <w:gridCol w:w="4786"/>
        <w:gridCol w:w="5270"/>
      </w:tblGrid>
      <w:tr w:rsidR="00BD6314" w:rsidRPr="003D4F00" w:rsidTr="00364242">
        <w:trPr>
          <w:trHeight w:val="5590"/>
        </w:trPr>
        <w:tc>
          <w:tcPr>
            <w:tcW w:w="4786" w:type="dxa"/>
          </w:tcPr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color w:val="000000"/>
                <w:sz w:val="28"/>
                <w:szCs w:val="28"/>
              </w:rPr>
              <w:t>«Администрация района»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Переволоцкий район Оренбургской области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461263, Оренбургская область, Переволоцкий район, п. Переволоцкий, ул. Ленинская, 76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ИНН 5640001523   КПП 564001001</w:t>
            </w:r>
          </w:p>
          <w:p w:rsidR="0047057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УФК по Оренбургской области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>(Финансовый отдел муниципального образования Переволоцкий район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л.с. 04533001040) 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р.с. 40101810200000010010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Отделение Оренбург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БИК 045354001</w:t>
            </w:r>
          </w:p>
          <w:p w:rsidR="00BD6314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BD6314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_________________Н.И.  Сорокин</w:t>
            </w:r>
          </w:p>
          <w:p w:rsidR="00BD6314" w:rsidRPr="003D4F00" w:rsidRDefault="00BD6314" w:rsidP="0036424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BD6314" w:rsidRPr="003D4F00" w:rsidRDefault="00470570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</w:t>
            </w:r>
            <w:r w:rsidR="00BD631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>Переволоцкого района</w:t>
            </w:r>
            <w:r w:rsidR="00BD6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14" w:rsidRPr="003D4F0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6314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4612</w:t>
            </w:r>
            <w:r w:rsidR="00500ACB">
              <w:rPr>
                <w:rFonts w:ascii="Times New Roman" w:hAnsi="Times New Roman"/>
                <w:sz w:val="28"/>
                <w:szCs w:val="28"/>
              </w:rPr>
              <w:t>85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0570">
              <w:rPr>
                <w:rFonts w:ascii="Times New Roman" w:hAnsi="Times New Roman"/>
                <w:sz w:val="28"/>
                <w:szCs w:val="28"/>
              </w:rPr>
              <w:t>Оренбургская область, Переволоцкий район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с. Претория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Парковая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5а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500ACB" w:rsidRPr="00500AC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5640006200</w:t>
            </w:r>
          </w:p>
          <w:p w:rsidR="00500ACB" w:rsidRDefault="00BD6314" w:rsidP="001F70C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6"/>
                <w:szCs w:val="26"/>
                <w:lang w:eastAsia="ar-SA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500ACB" w:rsidRPr="00500ACB">
              <w:rPr>
                <w:rFonts w:ascii="Times New Roman" w:eastAsia="MS Mincho" w:hAnsi="Times New Roman"/>
                <w:color w:val="000000"/>
                <w:sz w:val="26"/>
                <w:szCs w:val="26"/>
                <w:lang w:eastAsia="ar-SA"/>
              </w:rPr>
              <w:t>564001001</w:t>
            </w:r>
          </w:p>
          <w:p w:rsidR="00470570" w:rsidRPr="00500ACB" w:rsidRDefault="00BD6314" w:rsidP="001F70C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6"/>
                <w:szCs w:val="26"/>
                <w:lang w:eastAsia="ar-SA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>УФК по Оренбургской области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(Переволоцкий РАЙФО, 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Преторийского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47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r w:rsidR="00500ACB" w:rsidRPr="00F8553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02533005740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F12D5" w:rsidRPr="007F12D5" w:rsidRDefault="007F12D5" w:rsidP="007F12D5">
            <w:pPr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  <w:r w:rsidRPr="007F12D5"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  <w:t>р.с. 03231643536374255300</w:t>
            </w:r>
          </w:p>
          <w:p w:rsidR="007F12D5" w:rsidRPr="007F12D5" w:rsidRDefault="007F12D5" w:rsidP="007F12D5">
            <w:pPr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  <w:r w:rsidRPr="007F12D5"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  <w:t>Отделение Оренбург// УФК по Оренбургской области</w:t>
            </w:r>
          </w:p>
          <w:p w:rsidR="007F12D5" w:rsidRPr="007F12D5" w:rsidRDefault="007F12D5" w:rsidP="007F12D5">
            <w:pPr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  <w:r w:rsidRPr="007F12D5"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  <w:t>БИК 015354008</w:t>
            </w:r>
          </w:p>
          <w:p w:rsidR="007F12D5" w:rsidRPr="007F12D5" w:rsidRDefault="007F12D5" w:rsidP="007F12D5">
            <w:pPr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  <w:r w:rsidRPr="007F12D5"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  <w:t>к/с 40102810545370000045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Преторийского</w:t>
            </w:r>
            <w:r w:rsidRPr="003D4F0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BD6314" w:rsidRPr="003D4F00" w:rsidRDefault="00BD6314" w:rsidP="00470570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314" w:rsidRPr="003D4F00" w:rsidRDefault="00BD6314" w:rsidP="00500ACB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F00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500ACB">
              <w:rPr>
                <w:rFonts w:ascii="Times New Roman" w:hAnsi="Times New Roman"/>
                <w:sz w:val="28"/>
                <w:szCs w:val="28"/>
              </w:rPr>
              <w:t>В.С. Бостриков</w:t>
            </w:r>
          </w:p>
        </w:tc>
      </w:tr>
    </w:tbl>
    <w:p w:rsidR="00097C42" w:rsidRPr="0028498E" w:rsidRDefault="00097C42" w:rsidP="00BF34A6">
      <w:pPr>
        <w:rPr>
          <w:rFonts w:ascii="Times New Roman" w:hAnsi="Times New Roman"/>
          <w:sz w:val="28"/>
          <w:szCs w:val="28"/>
        </w:rPr>
      </w:pPr>
    </w:p>
    <w:sectPr w:rsidR="00097C42" w:rsidRPr="0028498E" w:rsidSect="00BD6314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E1" w:rsidRDefault="00AA2DE1" w:rsidP="00B01B52">
      <w:pPr>
        <w:spacing w:after="0" w:line="240" w:lineRule="auto"/>
      </w:pPr>
      <w:r>
        <w:separator/>
      </w:r>
    </w:p>
  </w:endnote>
  <w:endnote w:type="continuationSeparator" w:id="0">
    <w:p w:rsidR="00AA2DE1" w:rsidRDefault="00AA2DE1" w:rsidP="00B0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E1" w:rsidRDefault="00AA2DE1" w:rsidP="00B01B52">
      <w:pPr>
        <w:spacing w:after="0" w:line="240" w:lineRule="auto"/>
      </w:pPr>
      <w:r>
        <w:separator/>
      </w:r>
    </w:p>
  </w:footnote>
  <w:footnote w:type="continuationSeparator" w:id="0">
    <w:p w:rsidR="00AA2DE1" w:rsidRDefault="00AA2DE1" w:rsidP="00B0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660"/>
    <w:multiLevelType w:val="multilevel"/>
    <w:tmpl w:val="43EC42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94E1E38"/>
    <w:multiLevelType w:val="hybridMultilevel"/>
    <w:tmpl w:val="1276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73E7F"/>
    <w:multiLevelType w:val="hybridMultilevel"/>
    <w:tmpl w:val="CC10343E"/>
    <w:lvl w:ilvl="0" w:tplc="92E83E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BE5EE8"/>
    <w:multiLevelType w:val="hybridMultilevel"/>
    <w:tmpl w:val="49A4A0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6B7137"/>
    <w:multiLevelType w:val="hybridMultilevel"/>
    <w:tmpl w:val="403831E2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10CB8"/>
    <w:multiLevelType w:val="hybridMultilevel"/>
    <w:tmpl w:val="1BF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FB1B4E"/>
    <w:multiLevelType w:val="multilevel"/>
    <w:tmpl w:val="5D9811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2234EC6"/>
    <w:multiLevelType w:val="multilevel"/>
    <w:tmpl w:val="035C47A8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76CF2260"/>
    <w:multiLevelType w:val="hybridMultilevel"/>
    <w:tmpl w:val="A2DA37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2"/>
    <w:rsid w:val="000316C0"/>
    <w:rsid w:val="000715FE"/>
    <w:rsid w:val="00094118"/>
    <w:rsid w:val="00097C42"/>
    <w:rsid w:val="000E1349"/>
    <w:rsid w:val="00121804"/>
    <w:rsid w:val="00156320"/>
    <w:rsid w:val="001E4CE2"/>
    <w:rsid w:val="001F70CD"/>
    <w:rsid w:val="002627DE"/>
    <w:rsid w:val="0028498E"/>
    <w:rsid w:val="0034499F"/>
    <w:rsid w:val="003543AF"/>
    <w:rsid w:val="00364242"/>
    <w:rsid w:val="003772B3"/>
    <w:rsid w:val="003D4F00"/>
    <w:rsid w:val="003E1F55"/>
    <w:rsid w:val="004128DC"/>
    <w:rsid w:val="00442CDF"/>
    <w:rsid w:val="0045695C"/>
    <w:rsid w:val="00470570"/>
    <w:rsid w:val="004729A1"/>
    <w:rsid w:val="00482DE3"/>
    <w:rsid w:val="00500ACB"/>
    <w:rsid w:val="00531E6E"/>
    <w:rsid w:val="005B1FEF"/>
    <w:rsid w:val="005C3E90"/>
    <w:rsid w:val="005E5F4A"/>
    <w:rsid w:val="006010D8"/>
    <w:rsid w:val="00680997"/>
    <w:rsid w:val="007131B7"/>
    <w:rsid w:val="007229C4"/>
    <w:rsid w:val="00781EE7"/>
    <w:rsid w:val="007A1AF8"/>
    <w:rsid w:val="007F12D5"/>
    <w:rsid w:val="007F5085"/>
    <w:rsid w:val="00804835"/>
    <w:rsid w:val="00874229"/>
    <w:rsid w:val="008917B7"/>
    <w:rsid w:val="008D1B3E"/>
    <w:rsid w:val="00915649"/>
    <w:rsid w:val="0097756C"/>
    <w:rsid w:val="00993F46"/>
    <w:rsid w:val="00A16586"/>
    <w:rsid w:val="00A71FD1"/>
    <w:rsid w:val="00AA2DE1"/>
    <w:rsid w:val="00B00078"/>
    <w:rsid w:val="00B01B52"/>
    <w:rsid w:val="00B145D4"/>
    <w:rsid w:val="00BD6314"/>
    <w:rsid w:val="00BE7593"/>
    <w:rsid w:val="00BF34A6"/>
    <w:rsid w:val="00C320FE"/>
    <w:rsid w:val="00CA0BA7"/>
    <w:rsid w:val="00D4600F"/>
    <w:rsid w:val="00D64F91"/>
    <w:rsid w:val="00D84D30"/>
    <w:rsid w:val="00E015EF"/>
    <w:rsid w:val="00E160F8"/>
    <w:rsid w:val="00E4463E"/>
    <w:rsid w:val="00E52F28"/>
    <w:rsid w:val="00ED08EF"/>
    <w:rsid w:val="00ED6209"/>
    <w:rsid w:val="00F36553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F"/>
  </w:style>
  <w:style w:type="paragraph" w:styleId="1">
    <w:name w:val="heading 1"/>
    <w:basedOn w:val="a"/>
    <w:next w:val="a"/>
    <w:link w:val="10"/>
    <w:uiPriority w:val="99"/>
    <w:qFormat/>
    <w:rsid w:val="006010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0D8"/>
    <w:rPr>
      <w:rFonts w:ascii="Arial" w:hAnsi="Arial" w:cs="Arial"/>
      <w:b/>
      <w:bCs/>
      <w:color w:val="26282F"/>
      <w:sz w:val="24"/>
      <w:szCs w:val="24"/>
      <w:lang w:val="x-none" w:eastAsia="en-US"/>
    </w:rPr>
  </w:style>
  <w:style w:type="paragraph" w:styleId="a3">
    <w:name w:val="List Paragraph"/>
    <w:basedOn w:val="a"/>
    <w:uiPriority w:val="34"/>
    <w:qFormat/>
    <w:rsid w:val="00874229"/>
    <w:pPr>
      <w:ind w:left="720"/>
      <w:contextualSpacing/>
    </w:pPr>
    <w:rPr>
      <w:rFonts w:ascii="Calibri" w:hAnsi="Calibr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0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010D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010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6010D8"/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01B5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1B52"/>
    <w:rPr>
      <w:rFonts w:cs="Times New Roman"/>
    </w:rPr>
  </w:style>
  <w:style w:type="paragraph" w:customStyle="1" w:styleId="ConsPlusNonformat">
    <w:name w:val="ConsPlusNonformat"/>
    <w:uiPriority w:val="99"/>
    <w:rsid w:val="007A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97C42"/>
    <w:pPr>
      <w:spacing w:after="0" w:line="240" w:lineRule="auto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5695C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D6314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D63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6314"/>
    <w:rPr>
      <w:rFonts w:ascii="Times New Roman" w:hAnsi="Times New Roman" w:cs="Times New Roman"/>
      <w:b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D6314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6314"/>
    <w:rPr>
      <w:rFonts w:eastAsia="Times New Roman" w:cs="Times New Roman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B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D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F"/>
  </w:style>
  <w:style w:type="paragraph" w:styleId="1">
    <w:name w:val="heading 1"/>
    <w:basedOn w:val="a"/>
    <w:next w:val="a"/>
    <w:link w:val="10"/>
    <w:uiPriority w:val="99"/>
    <w:qFormat/>
    <w:rsid w:val="006010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0D8"/>
    <w:rPr>
      <w:rFonts w:ascii="Arial" w:hAnsi="Arial" w:cs="Arial"/>
      <w:b/>
      <w:bCs/>
      <w:color w:val="26282F"/>
      <w:sz w:val="24"/>
      <w:szCs w:val="24"/>
      <w:lang w:val="x-none" w:eastAsia="en-US"/>
    </w:rPr>
  </w:style>
  <w:style w:type="paragraph" w:styleId="a3">
    <w:name w:val="List Paragraph"/>
    <w:basedOn w:val="a"/>
    <w:uiPriority w:val="34"/>
    <w:qFormat/>
    <w:rsid w:val="00874229"/>
    <w:pPr>
      <w:ind w:left="720"/>
      <w:contextualSpacing/>
    </w:pPr>
    <w:rPr>
      <w:rFonts w:ascii="Calibri" w:hAnsi="Calibr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0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010D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010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6010D8"/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01B5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0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1B52"/>
    <w:rPr>
      <w:rFonts w:cs="Times New Roman"/>
    </w:rPr>
  </w:style>
  <w:style w:type="paragraph" w:customStyle="1" w:styleId="ConsPlusNonformat">
    <w:name w:val="ConsPlusNonformat"/>
    <w:uiPriority w:val="99"/>
    <w:rsid w:val="007A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97C42"/>
    <w:pPr>
      <w:spacing w:after="0" w:line="240" w:lineRule="auto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5695C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D6314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D63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6314"/>
    <w:rPr>
      <w:rFonts w:ascii="Times New Roman" w:hAnsi="Times New Roman" w:cs="Times New Roman"/>
      <w:b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D6314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6314"/>
    <w:rPr>
      <w:rFonts w:eastAsia="Times New Roman" w:cs="Times New Roman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B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D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291/fe0cad704c69e3b97bf615f0437ecf1996a576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291/fe0cad704c69e3b97bf615f0437ecf1996a5767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7291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09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6F39-F2DD-4460-8439-6E73AEBC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Предмет Соглашения</vt:lpstr>
    </vt:vector>
  </TitlesOfParts>
  <Company>Reanimator Extreme Edition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3</cp:revision>
  <cp:lastPrinted>2019-02-01T09:30:00Z</cp:lastPrinted>
  <dcterms:created xsi:type="dcterms:W3CDTF">2020-12-30T08:28:00Z</dcterms:created>
  <dcterms:modified xsi:type="dcterms:W3CDTF">2020-12-30T08:28:00Z</dcterms:modified>
</cp:coreProperties>
</file>